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7A" w:rsidRPr="0051687A" w:rsidRDefault="001F4FF0" w:rsidP="0051687A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Некрас</w:t>
      </w:r>
      <w:bookmarkStart w:id="0" w:name="_GoBack"/>
      <w:bookmarkEnd w:id="0"/>
      <w:r>
        <w:rPr>
          <w:rFonts w:eastAsia="Times New Roman"/>
          <w:b/>
          <w:bCs/>
          <w:sz w:val="36"/>
          <w:szCs w:val="36"/>
          <w:lang w:eastAsia="ru-RU"/>
        </w:rPr>
        <w:t>ов</w:t>
      </w:r>
      <w:r w:rsidR="00356A17" w:rsidRPr="00356A17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/>
        </w:rPr>
        <w:t>Денис</w:t>
      </w:r>
      <w:r w:rsidR="00356A17" w:rsidRPr="00356A17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/>
        </w:rPr>
        <w:t>Юрьевич</w:t>
      </w:r>
    </w:p>
    <w:tbl>
      <w:tblPr>
        <w:tblW w:w="9678" w:type="dxa"/>
        <w:tblCellSpacing w:w="15" w:type="dxa"/>
        <w:tblInd w:w="-46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0"/>
        <w:gridCol w:w="6678"/>
      </w:tblGrid>
      <w:tr w:rsidR="00505238" w:rsidRPr="00FA2724" w:rsidTr="009635B8">
        <w:trPr>
          <w:trHeight w:val="10375"/>
          <w:tblCellSpacing w:w="15" w:type="dxa"/>
        </w:trPr>
        <w:tc>
          <w:tcPr>
            <w:tcW w:w="2130" w:type="dxa"/>
            <w:hideMark/>
          </w:tcPr>
          <w:p w:rsidR="0051687A" w:rsidRPr="00DE187A" w:rsidRDefault="00505238" w:rsidP="005168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1175" cy="1795447"/>
                  <wp:effectExtent l="0" t="0" r="0" b="0"/>
                  <wp:docPr id="3" name="Рисунок 3" descr="\\192.168.1.23\public\Некрасов Денис\Аспирантура\Административная часть\Портфолио\пор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23\public\Некрасов Денис\Аспирантура\Административная часть\Портфолио\пор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644" cy="180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vAlign w:val="center"/>
            <w:hideMark/>
          </w:tcPr>
          <w:p w:rsidR="0051687A" w:rsidRPr="0051687A" w:rsidRDefault="0051687A" w:rsidP="007458D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Место работы:</w:t>
            </w:r>
          </w:p>
          <w:p w:rsidR="0051687A" w:rsidRPr="00F534D0" w:rsidRDefault="00356A17" w:rsidP="007458D5">
            <w:pPr>
              <w:spacing w:line="276" w:lineRule="auto"/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ФГБУ «ВГНКИ»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с 201</w:t>
            </w:r>
            <w:r w:rsidR="00DE187A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года</w:t>
            </w:r>
            <w:r w:rsidR="00F534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1687A" w:rsidRPr="0051687A" w:rsidRDefault="0051687A" w:rsidP="007458D5">
            <w:pPr>
              <w:spacing w:line="276" w:lineRule="auto"/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Должность:</w:t>
            </w:r>
          </w:p>
          <w:p w:rsidR="0051687A" w:rsidRDefault="00356A17" w:rsidP="007458D5">
            <w:pPr>
              <w:spacing w:line="276" w:lineRule="auto"/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Научный сотрудник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отдел</w:t>
            </w:r>
            <w:r w:rsidR="000A26D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безопасности </w:t>
            </w:r>
            <w:r w:rsidR="0080567F">
              <w:rPr>
                <w:rFonts w:eastAsia="Times New Roman"/>
                <w:sz w:val="24"/>
                <w:szCs w:val="24"/>
                <w:lang w:eastAsia="ru-RU"/>
              </w:rPr>
              <w:t>пищевой и кормовой продукции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ОБ</w:t>
            </w:r>
            <w:r w:rsidR="0080567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иК</w:t>
            </w:r>
            <w:r w:rsidR="0080567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F534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3D6C25" w:rsidRDefault="003D6C25" w:rsidP="007458D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Прохождение научной аттестации: </w:t>
            </w:r>
          </w:p>
          <w:p w:rsidR="003D6C25" w:rsidRDefault="00DE187A" w:rsidP="007458D5">
            <w:pPr>
              <w:spacing w:line="276" w:lineRule="auto"/>
              <w:ind w:left="41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3D6C25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3D6C25">
              <w:rPr>
                <w:rFonts w:eastAsia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3D6C25">
              <w:rPr>
                <w:rFonts w:eastAsia="Times New Roman"/>
                <w:sz w:val="24"/>
                <w:szCs w:val="24"/>
                <w:lang w:eastAsia="ru-RU"/>
              </w:rPr>
              <w:t xml:space="preserve">, приказ ФГБУ «ВГНКИ» от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3D6C25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3D6C25">
              <w:rPr>
                <w:rFonts w:eastAsia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3D6C25">
              <w:rPr>
                <w:rFonts w:eastAsia="Times New Roman"/>
                <w:sz w:val="24"/>
                <w:szCs w:val="24"/>
                <w:lang w:eastAsia="ru-RU"/>
              </w:rPr>
              <w:t xml:space="preserve"> №</w:t>
            </w:r>
            <w:r w:rsidR="00CB6AB4" w:rsidRPr="0083380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D6C25"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3D6C2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1687A" w:rsidRPr="0051687A" w:rsidRDefault="00833805" w:rsidP="007458D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Образование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D03560" w:rsidRPr="00D03560" w:rsidRDefault="00833805" w:rsidP="007458D5">
            <w:pPr>
              <w:spacing w:line="276" w:lineRule="auto"/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высшее, окончил </w:t>
            </w:r>
            <w:r w:rsidR="00D03560" w:rsidRPr="00D03560">
              <w:rPr>
                <w:sz w:val="24"/>
                <w:szCs w:val="24"/>
              </w:rPr>
              <w:t>ФГБОУ ВО «</w:t>
            </w:r>
            <w:r w:rsidR="00DE187A">
              <w:rPr>
                <w:sz w:val="24"/>
                <w:szCs w:val="24"/>
              </w:rPr>
              <w:t>Российский химико-технологический университет</w:t>
            </w:r>
            <w:r w:rsidR="00D03560" w:rsidRPr="00D03560">
              <w:rPr>
                <w:sz w:val="24"/>
                <w:szCs w:val="24"/>
              </w:rPr>
              <w:t xml:space="preserve"> им. </w:t>
            </w:r>
            <w:proofErr w:type="spellStart"/>
            <w:r w:rsidR="00DE187A">
              <w:rPr>
                <w:sz w:val="24"/>
                <w:szCs w:val="24"/>
              </w:rPr>
              <w:t>Д.И</w:t>
            </w:r>
            <w:proofErr w:type="spellEnd"/>
            <w:r w:rsidR="00D03560" w:rsidRPr="00D03560">
              <w:rPr>
                <w:sz w:val="24"/>
                <w:szCs w:val="24"/>
              </w:rPr>
              <w:t xml:space="preserve">. </w:t>
            </w:r>
            <w:r w:rsidR="00DE187A">
              <w:rPr>
                <w:sz w:val="24"/>
                <w:szCs w:val="24"/>
              </w:rPr>
              <w:t>Менделеева</w:t>
            </w:r>
            <w:r w:rsidR="00D03560" w:rsidRPr="00D03560">
              <w:rPr>
                <w:sz w:val="24"/>
                <w:szCs w:val="24"/>
              </w:rPr>
              <w:t>» в 201</w:t>
            </w:r>
            <w:r w:rsidR="00DE187A">
              <w:rPr>
                <w:sz w:val="24"/>
                <w:szCs w:val="24"/>
              </w:rPr>
              <w:t>6</w:t>
            </w:r>
            <w:r w:rsidR="00D03560" w:rsidRPr="00D03560">
              <w:rPr>
                <w:sz w:val="24"/>
                <w:szCs w:val="24"/>
              </w:rPr>
              <w:t xml:space="preserve"> году</w:t>
            </w:r>
            <w:r w:rsidR="00D03560" w:rsidRPr="00D03560">
              <w:rPr>
                <w:rFonts w:eastAsia="Times New Roman"/>
                <w:sz w:val="24"/>
                <w:szCs w:val="24"/>
                <w:lang w:eastAsia="ru-RU"/>
              </w:rPr>
              <w:t xml:space="preserve"> по </w:t>
            </w:r>
            <w:r w:rsidR="00B53DE8">
              <w:rPr>
                <w:rFonts w:eastAsia="Times New Roman"/>
                <w:sz w:val="24"/>
                <w:szCs w:val="24"/>
                <w:lang w:eastAsia="ru-RU"/>
              </w:rPr>
              <w:t>специальности</w:t>
            </w:r>
            <w:r w:rsidR="00D03560" w:rsidRPr="00D03560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="00DE187A">
              <w:rPr>
                <w:sz w:val="24"/>
                <w:szCs w:val="24"/>
              </w:rPr>
              <w:t>Химическая технология органических соединений азота</w:t>
            </w:r>
            <w:r w:rsidR="00D03560" w:rsidRPr="00D03560">
              <w:rPr>
                <w:rFonts w:eastAsia="Times New Roman"/>
                <w:sz w:val="24"/>
                <w:szCs w:val="24"/>
                <w:lang w:eastAsia="ru-RU"/>
              </w:rPr>
              <w:t>», специалист</w:t>
            </w:r>
            <w:r w:rsidR="00F534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1687A" w:rsidRPr="0051687A" w:rsidRDefault="0051687A" w:rsidP="007458D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Обучение в аспирантуре:</w:t>
            </w:r>
          </w:p>
          <w:p w:rsidR="0051687A" w:rsidRPr="0051687A" w:rsidRDefault="0051687A" w:rsidP="007458D5">
            <w:pPr>
              <w:spacing w:line="276" w:lineRule="auto"/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DE187A"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– 202</w:t>
            </w:r>
            <w:r w:rsidR="00DE187A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гг</w:t>
            </w:r>
            <w:r w:rsidR="00A31BA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1687A" w:rsidRPr="0051687A" w:rsidRDefault="0051687A" w:rsidP="007458D5">
            <w:pPr>
              <w:spacing w:line="276" w:lineRule="auto"/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Направление подготовки:</w:t>
            </w:r>
          </w:p>
          <w:p w:rsidR="00D03560" w:rsidRPr="00D03560" w:rsidRDefault="00DE187A" w:rsidP="007458D5">
            <w:pPr>
              <w:spacing w:line="276" w:lineRule="auto"/>
              <w:ind w:left="411"/>
              <w:jc w:val="both"/>
              <w:rPr>
                <w:sz w:val="24"/>
              </w:rPr>
            </w:pPr>
            <w:r>
              <w:rPr>
                <w:sz w:val="24"/>
              </w:rPr>
              <w:t>4.2</w:t>
            </w:r>
            <w:r w:rsidR="00D03560" w:rsidRPr="00D03560">
              <w:rPr>
                <w:sz w:val="24"/>
              </w:rPr>
              <w:t xml:space="preserve"> </w:t>
            </w:r>
            <w:r w:rsidR="00DF669B">
              <w:rPr>
                <w:sz w:val="24"/>
              </w:rPr>
              <w:t>«</w:t>
            </w:r>
            <w:r>
              <w:rPr>
                <w:sz w:val="24"/>
              </w:rPr>
              <w:t>Зоотехния и ветеринария</w:t>
            </w:r>
            <w:r w:rsidR="00DF669B">
              <w:rPr>
                <w:sz w:val="24"/>
              </w:rPr>
              <w:t>»</w:t>
            </w:r>
            <w:r w:rsidR="00361D1F">
              <w:rPr>
                <w:sz w:val="24"/>
              </w:rPr>
              <w:t>;</w:t>
            </w:r>
            <w:r w:rsidR="00D03560" w:rsidRPr="00D03560">
              <w:rPr>
                <w:sz w:val="24"/>
              </w:rPr>
              <w:t xml:space="preserve"> </w:t>
            </w:r>
            <w:r w:rsidR="007C1D33">
              <w:rPr>
                <w:sz w:val="24"/>
              </w:rPr>
              <w:t>профиль</w:t>
            </w:r>
            <w:r w:rsidR="00D03560" w:rsidRPr="00D03560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DF669B">
              <w:rPr>
                <w:sz w:val="24"/>
              </w:rPr>
              <w:t xml:space="preserve"> </w:t>
            </w:r>
            <w:r>
              <w:rPr>
                <w:sz w:val="24"/>
              </w:rPr>
              <w:t>4.2.2</w:t>
            </w:r>
            <w:r w:rsidR="00D03560" w:rsidRPr="00D03560">
              <w:rPr>
                <w:sz w:val="24"/>
              </w:rPr>
              <w:t xml:space="preserve"> </w:t>
            </w:r>
            <w:r w:rsidR="00DF669B">
              <w:rPr>
                <w:sz w:val="24"/>
              </w:rPr>
              <w:t>«</w:t>
            </w:r>
            <w:r>
              <w:rPr>
                <w:sz w:val="24"/>
              </w:rPr>
              <w:t xml:space="preserve">Санитария, гигиена, экология, ветеринарно-санитарная экспертиза </w:t>
            </w:r>
            <w:r w:rsidR="007C1D33">
              <w:rPr>
                <w:sz w:val="24"/>
              </w:rPr>
              <w:t>и биобезопасность</w:t>
            </w:r>
            <w:r w:rsidR="00DF669B">
              <w:rPr>
                <w:sz w:val="24"/>
              </w:rPr>
              <w:t>»</w:t>
            </w:r>
            <w:r w:rsidR="00F534D0">
              <w:rPr>
                <w:sz w:val="24"/>
              </w:rPr>
              <w:t>.</w:t>
            </w:r>
          </w:p>
          <w:p w:rsidR="0051687A" w:rsidRPr="0051687A" w:rsidRDefault="0051687A" w:rsidP="007458D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Научный руководитель:</w:t>
            </w:r>
          </w:p>
          <w:p w:rsidR="0051687A" w:rsidRPr="0051687A" w:rsidRDefault="007C1D33" w:rsidP="007458D5">
            <w:pPr>
              <w:spacing w:line="276" w:lineRule="auto"/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Кочиш</w:t>
            </w:r>
            <w:r w:rsidR="00D035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Оксана</w:t>
            </w:r>
            <w:r w:rsidR="00D035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Ивановна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9635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A3499">
              <w:rPr>
                <w:sz w:val="24"/>
                <w:szCs w:val="24"/>
              </w:rPr>
              <w:t>главный научный сотрудник отдела научного планирования и НИР</w:t>
            </w:r>
            <w:r w:rsidR="00996F5D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доктор ветеринарных наук</w:t>
            </w:r>
            <w:r w:rsidR="00996F5D" w:rsidRPr="0051687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1687A" w:rsidRPr="0051687A" w:rsidRDefault="0051687A" w:rsidP="007458D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Тема работы:</w:t>
            </w:r>
          </w:p>
          <w:p w:rsidR="009635B8" w:rsidRPr="00771146" w:rsidRDefault="00D03560" w:rsidP="007458D5">
            <w:pPr>
              <w:spacing w:line="276" w:lineRule="auto"/>
              <w:ind w:left="411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D03560">
              <w:rPr>
                <w:sz w:val="24"/>
              </w:rPr>
              <w:t>«</w:t>
            </w:r>
            <w:r w:rsidR="007C1D33">
              <w:rPr>
                <w:sz w:val="24"/>
                <w:szCs w:val="24"/>
              </w:rPr>
              <w:t xml:space="preserve">Влияние биотических и абиотических факторов на трансформацию </w:t>
            </w:r>
            <w:proofErr w:type="spellStart"/>
            <w:r w:rsidR="007C1D33">
              <w:rPr>
                <w:sz w:val="24"/>
                <w:szCs w:val="24"/>
              </w:rPr>
              <w:t>хинолонов</w:t>
            </w:r>
            <w:proofErr w:type="spellEnd"/>
            <w:r w:rsidR="007C1D33" w:rsidRPr="003613D7">
              <w:rPr>
                <w:sz w:val="24"/>
                <w:szCs w:val="24"/>
              </w:rPr>
              <w:t xml:space="preserve"> </w:t>
            </w:r>
            <w:r w:rsidR="007C1D33">
              <w:rPr>
                <w:sz w:val="24"/>
                <w:szCs w:val="24"/>
              </w:rPr>
              <w:t>в почве</w:t>
            </w:r>
            <w:r w:rsidRPr="00D03560">
              <w:rPr>
                <w:sz w:val="24"/>
              </w:rPr>
              <w:t>»</w:t>
            </w:r>
            <w:r w:rsidR="00E32703">
              <w:rPr>
                <w:sz w:val="24"/>
              </w:rPr>
              <w:t>.</w:t>
            </w:r>
            <w:r w:rsidR="009635B8">
              <w:rPr>
                <w:sz w:val="24"/>
              </w:rPr>
              <w:t xml:space="preserve"> </w:t>
            </w:r>
            <w:r w:rsidR="00E32703">
              <w:rPr>
                <w:sz w:val="24"/>
              </w:rPr>
              <w:t>У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тверждена решением </w:t>
            </w:r>
            <w:r w:rsidR="009635B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Учё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ного совета </w:t>
            </w:r>
            <w:r w:rsidR="007C1D3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7C1D3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7C1D3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, протокол № </w:t>
            </w:r>
            <w:r w:rsidR="007C1D3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F3C7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и приказом директора ФГБУ «ВГНКИ» от </w:t>
            </w:r>
            <w:r w:rsidR="007C1D3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7C1D3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7C1D3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F3C7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E3270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621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90.          </w:t>
            </w:r>
            <w:r w:rsidR="009635B8" w:rsidRPr="0077114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</w:p>
          <w:p w:rsidR="0051687A" w:rsidRPr="0051687A" w:rsidRDefault="0051687A" w:rsidP="007458D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Научные интересы:</w:t>
            </w:r>
          </w:p>
          <w:p w:rsidR="0051687A" w:rsidRPr="0051687A" w:rsidRDefault="00562108" w:rsidP="007458D5">
            <w:pPr>
              <w:spacing w:line="276" w:lineRule="auto"/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Жидкостная хроматография</w:t>
            </w:r>
            <w:r w:rsidR="0051687A" w:rsidRPr="00A31BA0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масс-спектрометрия.</w:t>
            </w:r>
            <w:r w:rsidR="00A31BA0">
              <w:rPr>
                <w:sz w:val="24"/>
                <w:szCs w:val="24"/>
              </w:rPr>
              <w:t xml:space="preserve"> Разработка методик определения</w:t>
            </w:r>
            <w:r w:rsidR="00A31BA0">
              <w:rPr>
                <w:b/>
                <w:bCs/>
              </w:rPr>
              <w:t xml:space="preserve"> </w:t>
            </w:r>
            <w:r w:rsidR="00A31BA0" w:rsidRPr="00A31BA0">
              <w:rPr>
                <w:bCs/>
                <w:sz w:val="24"/>
              </w:rPr>
              <w:t>остаточных количеств</w:t>
            </w:r>
            <w:r w:rsidR="00A31BA0">
              <w:rPr>
                <w:sz w:val="24"/>
                <w:szCs w:val="24"/>
              </w:rPr>
              <w:t xml:space="preserve"> вредных и запрещенных веществ в пищевой продукции и кормах с помощью </w:t>
            </w:r>
            <w:r>
              <w:rPr>
                <w:sz w:val="24"/>
                <w:szCs w:val="24"/>
              </w:rPr>
              <w:t>жидкостной хроматографии с масс-спектрометрическим детектированием</w:t>
            </w:r>
            <w:r w:rsidR="00A31BA0">
              <w:rPr>
                <w:sz w:val="24"/>
                <w:szCs w:val="24"/>
              </w:rPr>
              <w:t>.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1687A" w:rsidRPr="007C3D16" w:rsidRDefault="0051687A" w:rsidP="007458D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Контакты:</w:t>
            </w:r>
          </w:p>
          <w:p w:rsidR="0051687A" w:rsidRPr="005D3C2A" w:rsidRDefault="0051687A" w:rsidP="00241478">
            <w:pPr>
              <w:ind w:firstLine="411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тел</w:t>
            </w:r>
            <w:r w:rsidRPr="00E7646D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D03560" w:rsidRPr="00E7646D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EE7851" w:rsidRPr="00900A71">
              <w:rPr>
                <w:rStyle w:val="apple-converted-space"/>
                <w:rFonts w:ascii="Comic Sans MS" w:hAnsi="Comic Sans MS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r w:rsidR="00C5362A" w:rsidRPr="00C5362A">
              <w:rPr>
                <w:sz w:val="24"/>
                <w:szCs w:val="24"/>
              </w:rPr>
              <w:t>+7 (495) 982-50-84</w:t>
            </w:r>
            <w:r w:rsidR="00C5362A">
              <w:rPr>
                <w:sz w:val="24"/>
                <w:szCs w:val="24"/>
              </w:rPr>
              <w:t>.</w:t>
            </w:r>
          </w:p>
          <w:p w:rsidR="0051687A" w:rsidRPr="003517B2" w:rsidRDefault="0051687A" w:rsidP="00241478">
            <w:pPr>
              <w:ind w:firstLine="411"/>
              <w:rPr>
                <w:rFonts w:eastAsia="Times New Roman"/>
                <w:sz w:val="24"/>
                <w:szCs w:val="24"/>
                <w:lang w:eastAsia="ru-RU"/>
              </w:rPr>
            </w:pPr>
            <w:r w:rsidRPr="00FA2724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56210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A2724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562108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D03560" w:rsidRPr="0056210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562108" w:rsidRPr="00320A7F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d</w:t>
              </w:r>
              <w:r w:rsidR="00562108" w:rsidRPr="00562108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562108" w:rsidRPr="00320A7F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nekrasov</w:t>
              </w:r>
              <w:r w:rsidR="00562108" w:rsidRPr="00562108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@</w:t>
              </w:r>
              <w:r w:rsidR="00562108" w:rsidRPr="00320A7F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vgnki</w:t>
              </w:r>
              <w:r w:rsidR="00562108" w:rsidRPr="003517B2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62108" w:rsidRPr="00320A7F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D6E8F" w:rsidRDefault="0051687A" w:rsidP="00E764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Рабочая комната:</w:t>
            </w:r>
            <w:r w:rsidR="00FA2724" w:rsidRPr="00E7646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A2724" w:rsidRPr="00C5362A" w:rsidRDefault="00DD39B8" w:rsidP="00241478">
            <w:pPr>
              <w:ind w:firstLine="41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123</w:t>
            </w:r>
            <w:r w:rsidR="00C5362A" w:rsidRPr="00C5362A">
              <w:rPr>
                <w:rFonts w:eastAsia="Times New Roman"/>
                <w:sz w:val="24"/>
                <w:szCs w:val="24"/>
                <w:lang w:eastAsia="ru-RU"/>
              </w:rPr>
              <w:t>022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D3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D6E8F" w:rsidRPr="007F528F">
              <w:rPr>
                <w:rFonts w:eastAsia="Times New Roman"/>
                <w:sz w:val="24"/>
                <w:szCs w:val="24"/>
                <w:lang w:eastAsia="ru-RU"/>
              </w:rPr>
              <w:t>г. Москва, Звенигородское ш., 5</w:t>
            </w:r>
            <w:r w:rsidR="000D6E8F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C5362A" w:rsidRPr="00464798"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r w:rsidR="00C5362A">
              <w:rPr>
                <w:rFonts w:eastAsia="Times New Roman"/>
                <w:sz w:val="24"/>
                <w:szCs w:val="24"/>
                <w:lang w:eastAsia="ru-RU"/>
              </w:rPr>
              <w:t>этаж</w:t>
            </w:r>
          </w:p>
          <w:p w:rsidR="00AC2218" w:rsidRPr="00E7646D" w:rsidRDefault="00AC2218" w:rsidP="00E7646D">
            <w:pPr>
              <w:ind w:firstLine="55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D4B45" w:rsidRDefault="00BD4B45" w:rsidP="0051687A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</w:p>
    <w:p w:rsidR="00BD4B45" w:rsidRDefault="00BD4B45">
      <w:pPr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br w:type="page"/>
      </w:r>
    </w:p>
    <w:p w:rsidR="00EE7851" w:rsidRDefault="00B44C4F" w:rsidP="0051687A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EE7851">
        <w:rPr>
          <w:rFonts w:eastAsia="Times New Roman"/>
          <w:b/>
          <w:bCs/>
          <w:sz w:val="24"/>
          <w:szCs w:val="24"/>
          <w:lang w:eastAsia="ru-RU"/>
        </w:rPr>
        <w:lastRenderedPageBreak/>
        <w:t>Результаты промежуточной аттестации</w:t>
      </w: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657"/>
        <w:gridCol w:w="7140"/>
        <w:gridCol w:w="1843"/>
      </w:tblGrid>
      <w:tr w:rsidR="008138F9" w:rsidTr="006B622F">
        <w:tc>
          <w:tcPr>
            <w:tcW w:w="657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40" w:type="dxa"/>
            <w:vAlign w:val="center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843" w:type="dxa"/>
            <w:vAlign w:val="center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8138F9" w:rsidTr="006B622F">
        <w:tc>
          <w:tcPr>
            <w:tcW w:w="657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8138F9" w:rsidTr="006B622F">
        <w:tc>
          <w:tcPr>
            <w:tcW w:w="657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8138F9" w:rsidTr="006B622F">
        <w:tc>
          <w:tcPr>
            <w:tcW w:w="657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Методология научных исследований 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8138F9" w:rsidTr="006B622F">
        <w:tc>
          <w:tcPr>
            <w:tcW w:w="657" w:type="dxa"/>
          </w:tcPr>
          <w:p w:rsidR="008138F9" w:rsidRPr="00361D1F" w:rsidRDefault="00333DC5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333DC5" w:rsidTr="006B622F">
        <w:tc>
          <w:tcPr>
            <w:tcW w:w="657" w:type="dxa"/>
          </w:tcPr>
          <w:p w:rsidR="00333DC5" w:rsidRDefault="00333DC5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0" w:type="dxa"/>
          </w:tcPr>
          <w:p w:rsidR="00333DC5" w:rsidRDefault="00333DC5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Практика по получению профессиональных умений и опыта профессиональной деятельности </w:t>
            </w:r>
          </w:p>
        </w:tc>
        <w:tc>
          <w:tcPr>
            <w:tcW w:w="1843" w:type="dxa"/>
          </w:tcPr>
          <w:p w:rsidR="00333DC5" w:rsidRDefault="00333DC5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</w:t>
            </w:r>
          </w:p>
        </w:tc>
      </w:tr>
      <w:tr w:rsidR="00333DC5" w:rsidTr="006B622F">
        <w:tc>
          <w:tcPr>
            <w:tcW w:w="657" w:type="dxa"/>
          </w:tcPr>
          <w:p w:rsidR="00333DC5" w:rsidRDefault="00333DC5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0" w:type="dxa"/>
          </w:tcPr>
          <w:p w:rsidR="00333DC5" w:rsidRDefault="00333DC5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Научно-исследовательская деятельность и подготовка научно-квалификационной работы</w:t>
            </w:r>
          </w:p>
        </w:tc>
        <w:tc>
          <w:tcPr>
            <w:tcW w:w="1843" w:type="dxa"/>
          </w:tcPr>
          <w:p w:rsidR="00333DC5" w:rsidRDefault="00333DC5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8138F9" w:rsidTr="006B622F">
        <w:tc>
          <w:tcPr>
            <w:tcW w:w="9640" w:type="dxa"/>
            <w:gridSpan w:val="3"/>
          </w:tcPr>
          <w:p w:rsidR="008138F9" w:rsidRPr="00205800" w:rsidRDefault="008138F9" w:rsidP="006B622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5800"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Результаты сдачи кандидатских экзаменов:</w:t>
            </w:r>
          </w:p>
        </w:tc>
      </w:tr>
      <w:tr w:rsidR="008138F9" w:rsidTr="006B622F">
        <w:tc>
          <w:tcPr>
            <w:tcW w:w="657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8138F9" w:rsidTr="006B622F">
        <w:tc>
          <w:tcPr>
            <w:tcW w:w="657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</w:tbl>
    <w:p w:rsidR="00D8308F" w:rsidRDefault="00D8308F" w:rsidP="00157F0D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51687A">
        <w:rPr>
          <w:rFonts w:eastAsia="Times New Roman"/>
          <w:b/>
          <w:bCs/>
          <w:sz w:val="24"/>
          <w:szCs w:val="24"/>
          <w:lang w:eastAsia="ru-RU"/>
        </w:rPr>
        <w:t xml:space="preserve">Участие в </w:t>
      </w:r>
      <w:r>
        <w:rPr>
          <w:rFonts w:eastAsia="Times New Roman"/>
          <w:b/>
          <w:bCs/>
          <w:sz w:val="24"/>
          <w:szCs w:val="24"/>
          <w:lang w:eastAsia="ru-RU"/>
        </w:rPr>
        <w:t>НИР</w:t>
      </w:r>
      <w:r w:rsidRPr="0051687A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C5191F" w:rsidRPr="00C5191F" w:rsidRDefault="0080567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80567F">
        <w:rPr>
          <w:bCs/>
          <w:sz w:val="24"/>
        </w:rPr>
        <w:t>«</w:t>
      </w:r>
      <w:r w:rsidR="00C5191F" w:rsidRPr="00C5191F">
        <w:rPr>
          <w:bCs/>
          <w:sz w:val="24"/>
        </w:rPr>
        <w:t xml:space="preserve">Разработка комплекса методик определения </w:t>
      </w:r>
      <w:proofErr w:type="spellStart"/>
      <w:r w:rsidR="00C5191F" w:rsidRPr="00C5191F">
        <w:rPr>
          <w:bCs/>
          <w:sz w:val="24"/>
        </w:rPr>
        <w:t>ксенобиотиков</w:t>
      </w:r>
      <w:proofErr w:type="spellEnd"/>
      <w:r w:rsidR="00C5191F" w:rsidRPr="00C5191F">
        <w:rPr>
          <w:bCs/>
          <w:sz w:val="24"/>
        </w:rPr>
        <w:t xml:space="preserve"> в мёде с использованием </w:t>
      </w:r>
      <w:proofErr w:type="spellStart"/>
      <w:r w:rsidR="00C5191F" w:rsidRPr="00C5191F">
        <w:rPr>
          <w:bCs/>
          <w:sz w:val="24"/>
        </w:rPr>
        <w:t>ВЭЖХ-МС</w:t>
      </w:r>
      <w:proofErr w:type="spellEnd"/>
      <w:r w:rsidR="00C5191F" w:rsidRPr="00C5191F">
        <w:rPr>
          <w:bCs/>
          <w:sz w:val="24"/>
        </w:rPr>
        <w:t>/</w:t>
      </w:r>
      <w:proofErr w:type="spellStart"/>
      <w:r w:rsidR="00C5191F" w:rsidRPr="00C5191F">
        <w:rPr>
          <w:bCs/>
          <w:sz w:val="24"/>
        </w:rPr>
        <w:t>МС</w:t>
      </w:r>
      <w:proofErr w:type="spellEnd"/>
      <w:r w:rsidR="00C5191F" w:rsidRPr="00C5191F">
        <w:rPr>
          <w:bCs/>
          <w:sz w:val="24"/>
        </w:rPr>
        <w:t>», 2018 г.</w:t>
      </w:r>
    </w:p>
    <w:p w:rsidR="00C5191F" w:rsidRP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t xml:space="preserve"> «Разработка методики определения содержания остатков антипротозойных препаратов в пищевой продукции методом высокоэффективной жидкостной хроматографии с масс-спектрометрическим детектированием», 2019 г.</w:t>
      </w:r>
    </w:p>
    <w:p w:rsidR="00C5191F" w:rsidRP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t>«Разработка методики определения содержания тетрациклинов в кормах и кормовых добавках методом высокоэффективной жидкостной хроматографии с масс-спектрометрическим детектированием», 2019 г.</w:t>
      </w:r>
    </w:p>
    <w:p w:rsidR="00C5191F" w:rsidRP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t xml:space="preserve">«Разработка методики определения остаточных количеств </w:t>
      </w:r>
      <w:proofErr w:type="spellStart"/>
      <w:r w:rsidRPr="00C5191F">
        <w:rPr>
          <w:bCs/>
          <w:sz w:val="24"/>
        </w:rPr>
        <w:t>авиламицина</w:t>
      </w:r>
      <w:proofErr w:type="spellEnd"/>
      <w:r w:rsidRPr="00C5191F">
        <w:rPr>
          <w:bCs/>
          <w:sz w:val="24"/>
        </w:rPr>
        <w:t xml:space="preserve"> в пищевой продукции и кормах», 2020 г.</w:t>
      </w:r>
    </w:p>
    <w:p w:rsidR="00C5191F" w:rsidRP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t xml:space="preserve">«Разработка методики определения содержания </w:t>
      </w:r>
      <w:proofErr w:type="spellStart"/>
      <w:r w:rsidRPr="00C5191F">
        <w:rPr>
          <w:bCs/>
          <w:sz w:val="24"/>
        </w:rPr>
        <w:t>азитромицина</w:t>
      </w:r>
      <w:proofErr w:type="spellEnd"/>
      <w:r w:rsidRPr="00C5191F">
        <w:rPr>
          <w:bCs/>
          <w:sz w:val="24"/>
        </w:rPr>
        <w:t xml:space="preserve">, </w:t>
      </w:r>
      <w:proofErr w:type="spellStart"/>
      <w:r w:rsidRPr="00C5191F">
        <w:rPr>
          <w:bCs/>
          <w:sz w:val="24"/>
        </w:rPr>
        <w:t>китасамицина</w:t>
      </w:r>
      <w:proofErr w:type="spellEnd"/>
      <w:r w:rsidRPr="00C5191F">
        <w:rPr>
          <w:bCs/>
          <w:sz w:val="24"/>
        </w:rPr>
        <w:t xml:space="preserve">, </w:t>
      </w:r>
      <w:proofErr w:type="spellStart"/>
      <w:r w:rsidRPr="00C5191F">
        <w:rPr>
          <w:bCs/>
          <w:sz w:val="24"/>
        </w:rPr>
        <w:t>тилдипирозина</w:t>
      </w:r>
      <w:proofErr w:type="spellEnd"/>
      <w:r w:rsidRPr="00C5191F">
        <w:rPr>
          <w:bCs/>
          <w:sz w:val="24"/>
        </w:rPr>
        <w:t xml:space="preserve"> в пищевой продукции методом высокоэффективной жидкостной хроматографии с масс-спектрометрическим детектированием», 2020 г.</w:t>
      </w:r>
    </w:p>
    <w:p w:rsidR="00C5191F" w:rsidRP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t xml:space="preserve">«Разработка методики определения содержания </w:t>
      </w:r>
      <w:proofErr w:type="spellStart"/>
      <w:r w:rsidRPr="00C5191F">
        <w:rPr>
          <w:bCs/>
          <w:sz w:val="24"/>
        </w:rPr>
        <w:t>тиамфеникола</w:t>
      </w:r>
      <w:proofErr w:type="spellEnd"/>
      <w:r w:rsidRPr="00C5191F">
        <w:rPr>
          <w:bCs/>
          <w:sz w:val="24"/>
        </w:rPr>
        <w:t xml:space="preserve">, </w:t>
      </w:r>
      <w:proofErr w:type="spellStart"/>
      <w:r w:rsidRPr="00C5191F">
        <w:rPr>
          <w:bCs/>
          <w:sz w:val="24"/>
        </w:rPr>
        <w:t>дапсона</w:t>
      </w:r>
      <w:proofErr w:type="spellEnd"/>
      <w:r w:rsidRPr="00C5191F">
        <w:rPr>
          <w:bCs/>
          <w:sz w:val="24"/>
        </w:rPr>
        <w:t xml:space="preserve"> в пищевой продукции методом высокоэффективной жидкостной хроматографии с масс-спектрометрическим детектированием», 2020 г.</w:t>
      </w:r>
    </w:p>
    <w:p w:rsidR="00C5191F" w:rsidRP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t xml:space="preserve">«Разработка методики определения содержания </w:t>
      </w:r>
      <w:proofErr w:type="spellStart"/>
      <w:r w:rsidRPr="00C5191F">
        <w:rPr>
          <w:bCs/>
          <w:sz w:val="24"/>
        </w:rPr>
        <w:t>зоалена</w:t>
      </w:r>
      <w:proofErr w:type="spellEnd"/>
      <w:r w:rsidRPr="00C5191F">
        <w:rPr>
          <w:bCs/>
          <w:sz w:val="24"/>
        </w:rPr>
        <w:t xml:space="preserve"> в пищевой продукции методом высокоэффективной жидкостной хроматографии с масс-спектрометрическим детектированием», 2020 г.</w:t>
      </w:r>
    </w:p>
    <w:p w:rsidR="00C5191F" w:rsidRP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t>«Разработка методики определения содержания азотсодержащих соединений в продукции животноводства с помощью высокоэффективной жидкостной хроматографии с масс-спектрометрическим детектированием», 2020 г.</w:t>
      </w:r>
    </w:p>
    <w:p w:rsidR="00C5191F" w:rsidRP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t xml:space="preserve">«Разработка методики определения содержания остаточных количеств </w:t>
      </w:r>
      <w:proofErr w:type="spellStart"/>
      <w:r w:rsidRPr="00C5191F">
        <w:rPr>
          <w:bCs/>
          <w:sz w:val="24"/>
        </w:rPr>
        <w:t>пефлоксацина</w:t>
      </w:r>
      <w:proofErr w:type="spellEnd"/>
      <w:r w:rsidRPr="00C5191F">
        <w:rPr>
          <w:bCs/>
          <w:sz w:val="24"/>
        </w:rPr>
        <w:t xml:space="preserve"> в пищевой продукции», 2020 г.</w:t>
      </w:r>
    </w:p>
    <w:p w:rsidR="00C5191F" w:rsidRP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t xml:space="preserve">«Разработка методики определения остаточного содержания </w:t>
      </w:r>
      <w:proofErr w:type="spellStart"/>
      <w:r w:rsidRPr="00C5191F">
        <w:rPr>
          <w:bCs/>
          <w:sz w:val="24"/>
        </w:rPr>
        <w:t>рифампицина</w:t>
      </w:r>
      <w:proofErr w:type="spellEnd"/>
      <w:r w:rsidRPr="00C5191F">
        <w:rPr>
          <w:bCs/>
          <w:sz w:val="24"/>
        </w:rPr>
        <w:t xml:space="preserve"> и </w:t>
      </w:r>
      <w:proofErr w:type="spellStart"/>
      <w:r w:rsidRPr="00C5191F">
        <w:rPr>
          <w:bCs/>
          <w:sz w:val="24"/>
        </w:rPr>
        <w:t>рифаксимина</w:t>
      </w:r>
      <w:proofErr w:type="spellEnd"/>
      <w:r w:rsidRPr="00C5191F">
        <w:rPr>
          <w:bCs/>
          <w:sz w:val="24"/>
        </w:rPr>
        <w:t xml:space="preserve"> в продукции животноводства методом высокоэффективной жидкостной хроматографии с масс-спектрометрическим детектированием», 2020 г.</w:t>
      </w:r>
    </w:p>
    <w:p w:rsidR="00C5191F" w:rsidRP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lastRenderedPageBreak/>
        <w:t xml:space="preserve">«Разработка методики определения остаточного содержания </w:t>
      </w:r>
      <w:proofErr w:type="spellStart"/>
      <w:r w:rsidRPr="00C5191F">
        <w:rPr>
          <w:bCs/>
          <w:sz w:val="24"/>
        </w:rPr>
        <w:t>клавулановой</w:t>
      </w:r>
      <w:proofErr w:type="spellEnd"/>
      <w:r w:rsidRPr="00C5191F">
        <w:rPr>
          <w:bCs/>
          <w:sz w:val="24"/>
        </w:rPr>
        <w:t xml:space="preserve"> кислоты в продукции животноводства методом высокоэффективной жидкостной хроматографии с масс-спектрометрическим детектированием», 2020-2021 гг.</w:t>
      </w:r>
    </w:p>
    <w:p w:rsidR="00C5191F" w:rsidRP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t>«Разработка методики определения остаточного содержания эмерджентных тетрациклинов в продукции животноводства методом высокоэффективной жидкостной хроматографии с масс-спектрометрическим детектированием», 2021 г.</w:t>
      </w:r>
    </w:p>
    <w:p w:rsidR="00C5191F" w:rsidRP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t xml:space="preserve">«Разработка методики определения остаточного содержания эмерджентных </w:t>
      </w:r>
      <w:proofErr w:type="spellStart"/>
      <w:r w:rsidRPr="00C5191F">
        <w:rPr>
          <w:bCs/>
          <w:sz w:val="24"/>
        </w:rPr>
        <w:t>хинолонов</w:t>
      </w:r>
      <w:proofErr w:type="spellEnd"/>
      <w:r w:rsidRPr="00C5191F">
        <w:rPr>
          <w:bCs/>
          <w:sz w:val="24"/>
        </w:rPr>
        <w:t xml:space="preserve"> в продукции животноводства методом высокоэффективной жидкостной хроматографии с масс-спектрометрическим детектированием», 2021 г.</w:t>
      </w:r>
    </w:p>
    <w:p w:rsidR="00C5191F" w:rsidRP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t xml:space="preserve">«Разработка методики определения антибиотиков </w:t>
      </w:r>
      <w:proofErr w:type="spellStart"/>
      <w:r w:rsidRPr="00C5191F">
        <w:rPr>
          <w:bCs/>
          <w:sz w:val="24"/>
        </w:rPr>
        <w:t>макролидной</w:t>
      </w:r>
      <w:proofErr w:type="spellEnd"/>
      <w:r w:rsidRPr="00C5191F">
        <w:rPr>
          <w:bCs/>
          <w:sz w:val="24"/>
        </w:rPr>
        <w:t xml:space="preserve"> группы в кормах и кормовых добавках методом высокоэффективной жидкостной хроматографии с масс-спектрометрическим детектированием», 2021 г.</w:t>
      </w:r>
    </w:p>
    <w:p w:rsidR="00C5191F" w:rsidRP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t>«Разработка методики определения гормональных препаратов в продукции животноводства и биологических жидкостях методом высокоэффективной жидкостной хроматографии с масс-спектрометрическим детектированием», 2021-2022 гг.</w:t>
      </w:r>
    </w:p>
    <w:p w:rsidR="00C5191F" w:rsidRP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t>«Разработка методики определения остаточного содержания лекарственных средств в продукции животноводства с использованием высокоэффективной жидкостной хроматографии с масс-спектрометрическим детектированием», 2022 г.</w:t>
      </w:r>
    </w:p>
    <w:p w:rsidR="00C5191F" w:rsidRP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t>«Разработка методики определения нестероидных противовоспалительных препаратов в продукции животноводства», 2022 г.</w:t>
      </w:r>
    </w:p>
    <w:p w:rsid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t>«Разработка методики определения бета-</w:t>
      </w:r>
      <w:proofErr w:type="spellStart"/>
      <w:r w:rsidRPr="00C5191F">
        <w:rPr>
          <w:bCs/>
          <w:sz w:val="24"/>
        </w:rPr>
        <w:t>адреностимуляторов</w:t>
      </w:r>
      <w:proofErr w:type="spellEnd"/>
      <w:r w:rsidRPr="00C5191F">
        <w:rPr>
          <w:bCs/>
          <w:sz w:val="24"/>
        </w:rPr>
        <w:t xml:space="preserve"> в сырье для пищевых продуктов, биологических жидкостях, органах и тканях, шерсти животных», 2022-2023 гг.</w:t>
      </w:r>
    </w:p>
    <w:p w:rsid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>
        <w:rPr>
          <w:bCs/>
          <w:sz w:val="24"/>
        </w:rPr>
        <w:t>«</w:t>
      </w:r>
      <w:r w:rsidRPr="00C5191F">
        <w:rPr>
          <w:bCs/>
          <w:sz w:val="24"/>
        </w:rPr>
        <w:t>Разработка методики остаточного содержания действующих веществ антипротозойных препаратов в продукции животноводства</w:t>
      </w:r>
      <w:r>
        <w:rPr>
          <w:bCs/>
          <w:sz w:val="24"/>
        </w:rPr>
        <w:t>», 2023</w:t>
      </w:r>
      <w:r w:rsidR="00B148DF">
        <w:rPr>
          <w:bCs/>
          <w:sz w:val="24"/>
        </w:rPr>
        <w:t xml:space="preserve"> г.</w:t>
      </w:r>
    </w:p>
    <w:p w:rsidR="00C5191F" w:rsidRPr="00C5191F" w:rsidRDefault="00C5191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C5191F">
        <w:rPr>
          <w:bCs/>
          <w:sz w:val="24"/>
        </w:rPr>
        <w:t>«Методическое обеспечение контроля остаточного содержания действующих веществ фармакологических препаратов в продукции животноводства»</w:t>
      </w:r>
      <w:r>
        <w:rPr>
          <w:bCs/>
          <w:sz w:val="24"/>
        </w:rPr>
        <w:t>,</w:t>
      </w:r>
      <w:r w:rsidRPr="00C5191F">
        <w:rPr>
          <w:bCs/>
          <w:sz w:val="24"/>
        </w:rPr>
        <w:t xml:space="preserve"> 2023</w:t>
      </w:r>
      <w:r w:rsidR="00B148DF">
        <w:rPr>
          <w:bCs/>
          <w:sz w:val="24"/>
        </w:rPr>
        <w:t>-</w:t>
      </w:r>
      <w:r w:rsidRPr="00C5191F">
        <w:rPr>
          <w:bCs/>
          <w:sz w:val="24"/>
        </w:rPr>
        <w:t>2024</w:t>
      </w:r>
      <w:r w:rsidR="00B148DF">
        <w:rPr>
          <w:bCs/>
          <w:sz w:val="24"/>
        </w:rPr>
        <w:t> </w:t>
      </w:r>
      <w:r w:rsidRPr="00C5191F">
        <w:rPr>
          <w:bCs/>
          <w:sz w:val="24"/>
        </w:rPr>
        <w:t>гг</w:t>
      </w:r>
      <w:r w:rsidR="00B148DF">
        <w:rPr>
          <w:bCs/>
          <w:sz w:val="24"/>
        </w:rPr>
        <w:t>.</w:t>
      </w:r>
    </w:p>
    <w:p w:rsidR="00B148DF" w:rsidRPr="00B148DF" w:rsidRDefault="00B148DF" w:rsidP="007458D5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bCs/>
          <w:sz w:val="24"/>
        </w:rPr>
      </w:pPr>
      <w:r w:rsidRPr="00B148DF">
        <w:rPr>
          <w:bCs/>
          <w:sz w:val="24"/>
        </w:rPr>
        <w:t>«Разработка методик определения остаточного содержания лекарственных средств в продукции животноводства с использованием высокоэффективной жидкостной хроматографии с масс-спектрометрическим детектированием», 2023 г.</w:t>
      </w:r>
    </w:p>
    <w:p w:rsidR="002339A7" w:rsidRPr="00B148DF" w:rsidRDefault="008138F9" w:rsidP="00157F0D">
      <w:pPr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4"/>
          <w:lang w:val="en-US" w:eastAsia="ru-RU"/>
        </w:rPr>
      </w:pPr>
      <w:r w:rsidRPr="00B148DF">
        <w:rPr>
          <w:rFonts w:eastAsia="Times New Roman"/>
          <w:b/>
          <w:bCs/>
          <w:sz w:val="24"/>
          <w:szCs w:val="24"/>
          <w:lang w:eastAsia="ru-RU"/>
        </w:rPr>
        <w:t>Научные</w:t>
      </w:r>
      <w:r w:rsidRPr="00B148DF">
        <w:rPr>
          <w:rFonts w:eastAsia="Times New Roman"/>
          <w:b/>
          <w:bCs/>
          <w:sz w:val="24"/>
          <w:szCs w:val="24"/>
          <w:lang w:val="en-US" w:eastAsia="ru-RU"/>
        </w:rPr>
        <w:t xml:space="preserve"> </w:t>
      </w:r>
      <w:r w:rsidRPr="00B148DF">
        <w:rPr>
          <w:rFonts w:eastAsia="Times New Roman"/>
          <w:b/>
          <w:bCs/>
          <w:sz w:val="24"/>
          <w:szCs w:val="24"/>
          <w:lang w:eastAsia="ru-RU"/>
        </w:rPr>
        <w:t>публикации</w:t>
      </w:r>
      <w:r w:rsidRPr="00B148DF">
        <w:rPr>
          <w:rFonts w:eastAsia="Times New Roman"/>
          <w:b/>
          <w:bCs/>
          <w:sz w:val="24"/>
          <w:szCs w:val="24"/>
          <w:lang w:val="en-US" w:eastAsia="ru-RU"/>
        </w:rPr>
        <w:t>:</w:t>
      </w:r>
      <w:r w:rsidR="00203FAF" w:rsidRPr="00B148DF">
        <w:rPr>
          <w:rFonts w:eastAsia="Times New Roman"/>
          <w:b/>
          <w:bCs/>
          <w:sz w:val="24"/>
          <w:szCs w:val="24"/>
          <w:lang w:val="en-US" w:eastAsia="ru-RU"/>
        </w:rPr>
        <w:t xml:space="preserve"> 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  <w:lang w:val="en-US"/>
        </w:rPr>
      </w:pPr>
      <w:proofErr w:type="spellStart"/>
      <w:r w:rsidRPr="00464798">
        <w:rPr>
          <w:bCs/>
          <w:sz w:val="24"/>
          <w:lang w:val="en-US"/>
        </w:rPr>
        <w:t>Selimov</w:t>
      </w:r>
      <w:proofErr w:type="spellEnd"/>
      <w:r w:rsidRPr="00464798">
        <w:rPr>
          <w:bCs/>
          <w:sz w:val="24"/>
          <w:lang w:val="en-US"/>
        </w:rPr>
        <w:t xml:space="preserve"> RN, </w:t>
      </w:r>
      <w:proofErr w:type="spellStart"/>
      <w:r w:rsidRPr="00464798">
        <w:rPr>
          <w:bCs/>
          <w:sz w:val="24"/>
          <w:lang w:val="en-US"/>
        </w:rPr>
        <w:t>Goncharova</w:t>
      </w:r>
      <w:proofErr w:type="spellEnd"/>
      <w:r w:rsidRPr="00464798">
        <w:rPr>
          <w:bCs/>
          <w:sz w:val="24"/>
          <w:lang w:val="en-US"/>
        </w:rPr>
        <w:t xml:space="preserve"> I, </w:t>
      </w:r>
      <w:proofErr w:type="spellStart"/>
      <w:r w:rsidRPr="00464798">
        <w:rPr>
          <w:bCs/>
          <w:sz w:val="24"/>
          <w:lang w:val="en-US"/>
        </w:rPr>
        <w:t>Metalnikov</w:t>
      </w:r>
      <w:proofErr w:type="spellEnd"/>
      <w:r w:rsidRPr="00464798">
        <w:rPr>
          <w:bCs/>
          <w:sz w:val="24"/>
          <w:lang w:val="en-US"/>
        </w:rPr>
        <w:t xml:space="preserve"> PS, </w:t>
      </w:r>
      <w:proofErr w:type="spellStart"/>
      <w:r w:rsidRPr="00464798">
        <w:rPr>
          <w:bCs/>
          <w:sz w:val="24"/>
          <w:lang w:val="en-US"/>
        </w:rPr>
        <w:t>Nekrasov</w:t>
      </w:r>
      <w:proofErr w:type="spellEnd"/>
      <w:r w:rsidRPr="00464798">
        <w:rPr>
          <w:bCs/>
          <w:sz w:val="24"/>
          <w:lang w:val="en-US"/>
        </w:rPr>
        <w:t xml:space="preserve"> D, </w:t>
      </w:r>
      <w:proofErr w:type="spellStart"/>
      <w:r w:rsidRPr="00464798">
        <w:rPr>
          <w:bCs/>
          <w:sz w:val="24"/>
          <w:lang w:val="en-US"/>
        </w:rPr>
        <w:t>Glazdov</w:t>
      </w:r>
      <w:proofErr w:type="spellEnd"/>
      <w:r w:rsidRPr="00464798">
        <w:rPr>
          <w:bCs/>
          <w:sz w:val="24"/>
          <w:lang w:val="en-US"/>
        </w:rPr>
        <w:t xml:space="preserve"> A, Sorokin AV, </w:t>
      </w:r>
      <w:proofErr w:type="spellStart"/>
      <w:r w:rsidRPr="00464798">
        <w:rPr>
          <w:bCs/>
          <w:sz w:val="24"/>
          <w:lang w:val="en-US"/>
        </w:rPr>
        <w:t>Komarov</w:t>
      </w:r>
      <w:proofErr w:type="spellEnd"/>
      <w:r w:rsidRPr="00464798">
        <w:rPr>
          <w:bCs/>
          <w:sz w:val="24"/>
          <w:lang w:val="en-US"/>
        </w:rPr>
        <w:t xml:space="preserve"> AA Development of Confirmatory </w:t>
      </w:r>
      <w:proofErr w:type="spellStart"/>
      <w:r w:rsidRPr="00464798">
        <w:rPr>
          <w:bCs/>
          <w:sz w:val="24"/>
          <w:lang w:val="en-US"/>
        </w:rPr>
        <w:t>Multiresidue</w:t>
      </w:r>
      <w:proofErr w:type="spellEnd"/>
      <w:r w:rsidRPr="00464798">
        <w:rPr>
          <w:bCs/>
          <w:sz w:val="24"/>
          <w:lang w:val="en-US"/>
        </w:rPr>
        <w:t xml:space="preserve"> Method for Determination of Anthelminthic Drugs Residues in Fish by </w:t>
      </w:r>
      <w:proofErr w:type="spellStart"/>
      <w:r w:rsidRPr="00464798">
        <w:rPr>
          <w:bCs/>
          <w:sz w:val="24"/>
          <w:lang w:val="en-US"/>
        </w:rPr>
        <w:t>HPLC</w:t>
      </w:r>
      <w:proofErr w:type="spellEnd"/>
      <w:r w:rsidRPr="00464798">
        <w:rPr>
          <w:bCs/>
          <w:sz w:val="24"/>
          <w:lang w:val="en-US"/>
        </w:rPr>
        <w:t>-MS/MS. Eighth International Symposium on Hormone and Veterinary Drug Residue Analysis. Book of Abstracts. 2018. p. 154.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  <w:lang w:val="en-US"/>
        </w:rPr>
      </w:pPr>
      <w:proofErr w:type="spellStart"/>
      <w:r w:rsidRPr="00464798">
        <w:rPr>
          <w:bCs/>
          <w:sz w:val="24"/>
          <w:lang w:val="en-US"/>
        </w:rPr>
        <w:t>Selimov</w:t>
      </w:r>
      <w:proofErr w:type="spellEnd"/>
      <w:r w:rsidRPr="00464798">
        <w:rPr>
          <w:bCs/>
          <w:sz w:val="24"/>
          <w:lang w:val="en-US"/>
        </w:rPr>
        <w:t xml:space="preserve"> R; </w:t>
      </w:r>
      <w:proofErr w:type="spellStart"/>
      <w:r w:rsidRPr="00464798">
        <w:rPr>
          <w:bCs/>
          <w:sz w:val="24"/>
          <w:lang w:val="en-US"/>
        </w:rPr>
        <w:t>Botasheva</w:t>
      </w:r>
      <w:proofErr w:type="spellEnd"/>
      <w:r w:rsidRPr="00464798">
        <w:rPr>
          <w:bCs/>
          <w:sz w:val="24"/>
          <w:lang w:val="en-US"/>
        </w:rPr>
        <w:t xml:space="preserve"> A; </w:t>
      </w:r>
      <w:proofErr w:type="spellStart"/>
      <w:r w:rsidRPr="00464798">
        <w:rPr>
          <w:bCs/>
          <w:sz w:val="24"/>
          <w:lang w:val="en-US"/>
        </w:rPr>
        <w:t>Goncharova</w:t>
      </w:r>
      <w:proofErr w:type="spellEnd"/>
      <w:r w:rsidRPr="00464798">
        <w:rPr>
          <w:bCs/>
          <w:sz w:val="24"/>
          <w:lang w:val="en-US"/>
        </w:rPr>
        <w:t xml:space="preserve"> E; </w:t>
      </w:r>
      <w:proofErr w:type="spellStart"/>
      <w:r w:rsidRPr="00464798">
        <w:rPr>
          <w:bCs/>
          <w:sz w:val="24"/>
          <w:lang w:val="en-US"/>
        </w:rPr>
        <w:t>Nekrasov</w:t>
      </w:r>
      <w:proofErr w:type="spellEnd"/>
      <w:r w:rsidRPr="00464798">
        <w:rPr>
          <w:bCs/>
          <w:sz w:val="24"/>
          <w:lang w:val="en-US"/>
        </w:rPr>
        <w:t xml:space="preserve"> D; </w:t>
      </w:r>
      <w:proofErr w:type="spellStart"/>
      <w:r w:rsidRPr="00464798">
        <w:rPr>
          <w:bCs/>
          <w:sz w:val="24"/>
          <w:lang w:val="en-US"/>
        </w:rPr>
        <w:t>Metalnikov</w:t>
      </w:r>
      <w:proofErr w:type="spellEnd"/>
      <w:r w:rsidRPr="00464798">
        <w:rPr>
          <w:bCs/>
          <w:sz w:val="24"/>
          <w:lang w:val="en-US"/>
        </w:rPr>
        <w:t xml:space="preserve"> P; </w:t>
      </w:r>
      <w:proofErr w:type="spellStart"/>
      <w:r w:rsidRPr="00464798">
        <w:rPr>
          <w:bCs/>
          <w:sz w:val="24"/>
          <w:lang w:val="en-US"/>
        </w:rPr>
        <w:t>Komarov</w:t>
      </w:r>
      <w:proofErr w:type="spellEnd"/>
      <w:r w:rsidRPr="00464798">
        <w:rPr>
          <w:bCs/>
          <w:sz w:val="24"/>
          <w:lang w:val="en-US"/>
        </w:rPr>
        <w:t xml:space="preserve"> A. Development and Validation of LC-MS/MS. Method for Determination of Lipophilic and Hydrophilic Marine Toxins. 4th International Mass Spectrometry School. Books of Abstracts. 2019. p 62.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proofErr w:type="spellStart"/>
      <w:r w:rsidRPr="00464798">
        <w:rPr>
          <w:bCs/>
          <w:sz w:val="24"/>
          <w:lang w:val="en-US"/>
        </w:rPr>
        <w:t>Selimov</w:t>
      </w:r>
      <w:proofErr w:type="spellEnd"/>
      <w:r w:rsidRPr="00464798">
        <w:rPr>
          <w:bCs/>
          <w:sz w:val="24"/>
          <w:lang w:val="en-US"/>
        </w:rPr>
        <w:t xml:space="preserve"> RN, </w:t>
      </w:r>
      <w:proofErr w:type="spellStart"/>
      <w:r w:rsidRPr="00464798">
        <w:rPr>
          <w:bCs/>
          <w:sz w:val="24"/>
          <w:lang w:val="en-US"/>
        </w:rPr>
        <w:t>Nekrasov</w:t>
      </w:r>
      <w:proofErr w:type="spellEnd"/>
      <w:r w:rsidRPr="00464798">
        <w:rPr>
          <w:bCs/>
          <w:sz w:val="24"/>
          <w:lang w:val="en-US"/>
        </w:rPr>
        <w:t xml:space="preserve"> </w:t>
      </w:r>
      <w:proofErr w:type="spellStart"/>
      <w:r w:rsidRPr="00464798">
        <w:rPr>
          <w:bCs/>
          <w:sz w:val="24"/>
          <w:lang w:val="en-US"/>
        </w:rPr>
        <w:t>DYu</w:t>
      </w:r>
      <w:proofErr w:type="spellEnd"/>
      <w:r w:rsidRPr="00464798">
        <w:rPr>
          <w:bCs/>
          <w:sz w:val="24"/>
          <w:lang w:val="en-US"/>
        </w:rPr>
        <w:t xml:space="preserve">, </w:t>
      </w:r>
      <w:proofErr w:type="spellStart"/>
      <w:r w:rsidRPr="00464798">
        <w:rPr>
          <w:bCs/>
          <w:sz w:val="24"/>
          <w:lang w:val="en-US"/>
        </w:rPr>
        <w:t>Botasheva</w:t>
      </w:r>
      <w:proofErr w:type="spellEnd"/>
      <w:r w:rsidRPr="00464798">
        <w:rPr>
          <w:bCs/>
          <w:sz w:val="24"/>
          <w:lang w:val="en-US"/>
        </w:rPr>
        <w:t xml:space="preserve"> AA, </w:t>
      </w:r>
      <w:proofErr w:type="spellStart"/>
      <w:r w:rsidRPr="00464798">
        <w:rPr>
          <w:bCs/>
          <w:sz w:val="24"/>
          <w:lang w:val="en-US"/>
        </w:rPr>
        <w:t>Goncharova</w:t>
      </w:r>
      <w:proofErr w:type="spellEnd"/>
      <w:r w:rsidRPr="00464798">
        <w:rPr>
          <w:bCs/>
          <w:sz w:val="24"/>
          <w:lang w:val="en-US"/>
        </w:rPr>
        <w:t xml:space="preserve"> </w:t>
      </w:r>
      <w:proofErr w:type="spellStart"/>
      <w:r w:rsidRPr="00464798">
        <w:rPr>
          <w:bCs/>
          <w:sz w:val="24"/>
          <w:lang w:val="en-US"/>
        </w:rPr>
        <w:t>EN</w:t>
      </w:r>
      <w:proofErr w:type="spellEnd"/>
      <w:r w:rsidRPr="00464798">
        <w:rPr>
          <w:bCs/>
          <w:sz w:val="24"/>
          <w:lang w:val="en-US"/>
        </w:rPr>
        <w:t xml:space="preserve"> Development of Reference Sample for Control of Residual Amounts of Penicillin Antibiotics </w:t>
      </w:r>
      <w:proofErr w:type="gramStart"/>
      <w:r w:rsidRPr="00464798">
        <w:rPr>
          <w:bCs/>
          <w:sz w:val="24"/>
          <w:lang w:val="en-US"/>
        </w:rPr>
        <w:t>In</w:t>
      </w:r>
      <w:proofErr w:type="gramEnd"/>
      <w:r w:rsidRPr="00464798">
        <w:rPr>
          <w:bCs/>
          <w:sz w:val="24"/>
          <w:lang w:val="en-US"/>
        </w:rPr>
        <w:t xml:space="preserve"> Food Products. </w:t>
      </w:r>
      <w:r w:rsidRPr="00464798">
        <w:rPr>
          <w:bCs/>
          <w:sz w:val="24"/>
        </w:rPr>
        <w:t xml:space="preserve">Метрология Физико-Химических Измерений. Тезисы докладов </w:t>
      </w:r>
      <w:r w:rsidRPr="00464798">
        <w:rPr>
          <w:bCs/>
          <w:sz w:val="24"/>
          <w:lang w:val="en-US"/>
        </w:rPr>
        <w:t>IV</w:t>
      </w:r>
      <w:r w:rsidRPr="00464798">
        <w:rPr>
          <w:bCs/>
          <w:sz w:val="24"/>
        </w:rPr>
        <w:t xml:space="preserve"> Международной научно-технической конференции. 2019. С. 149-150. – 2019. – С. 149-150.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r w:rsidRPr="00464798">
        <w:rPr>
          <w:bCs/>
          <w:sz w:val="24"/>
        </w:rPr>
        <w:lastRenderedPageBreak/>
        <w:t xml:space="preserve">Батов,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Определение остаточных содержаний </w:t>
      </w:r>
      <w:proofErr w:type="spellStart"/>
      <w:r w:rsidRPr="00464798">
        <w:rPr>
          <w:bCs/>
          <w:sz w:val="24"/>
        </w:rPr>
        <w:t>нитровина</w:t>
      </w:r>
      <w:proofErr w:type="spellEnd"/>
      <w:r w:rsidRPr="00464798">
        <w:rPr>
          <w:bCs/>
          <w:sz w:val="24"/>
        </w:rPr>
        <w:t xml:space="preserve">, 4-нитрофенолята и </w:t>
      </w:r>
      <w:proofErr w:type="spellStart"/>
      <w:r w:rsidRPr="00464798">
        <w:rPr>
          <w:bCs/>
          <w:sz w:val="24"/>
        </w:rPr>
        <w:t>нифурстерината</w:t>
      </w:r>
      <w:proofErr w:type="spellEnd"/>
      <w:r w:rsidRPr="00464798">
        <w:rPr>
          <w:bCs/>
          <w:sz w:val="24"/>
        </w:rPr>
        <w:t xml:space="preserve"> в продукции животноводства с помощью высокоэффективной жидкостной хроматографии с масс-спектрометрическим детектированием /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Батов,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Некрасов, </w:t>
      </w:r>
      <w:proofErr w:type="spellStart"/>
      <w:r w:rsidRPr="00464798">
        <w:rPr>
          <w:bCs/>
          <w:sz w:val="24"/>
        </w:rPr>
        <w:t>А.Е</w:t>
      </w:r>
      <w:proofErr w:type="spellEnd"/>
      <w:r w:rsidRPr="00464798">
        <w:rPr>
          <w:bCs/>
          <w:sz w:val="24"/>
        </w:rPr>
        <w:t xml:space="preserve"> </w:t>
      </w:r>
      <w:proofErr w:type="spellStart"/>
      <w:r w:rsidRPr="00464798">
        <w:rPr>
          <w:bCs/>
          <w:sz w:val="24"/>
        </w:rPr>
        <w:t>Жедулов</w:t>
      </w:r>
      <w:proofErr w:type="spellEnd"/>
      <w:r w:rsidRPr="00464798">
        <w:rPr>
          <w:bCs/>
          <w:sz w:val="24"/>
        </w:rPr>
        <w:t xml:space="preserve">, </w:t>
      </w:r>
      <w:proofErr w:type="spellStart"/>
      <w:r w:rsidRPr="00464798">
        <w:rPr>
          <w:bCs/>
          <w:sz w:val="24"/>
        </w:rPr>
        <w:t>Е.И</w:t>
      </w:r>
      <w:proofErr w:type="spellEnd"/>
      <w:r w:rsidRPr="00464798">
        <w:rPr>
          <w:bCs/>
          <w:sz w:val="24"/>
        </w:rPr>
        <w:t xml:space="preserve">. Мамедова, </w:t>
      </w:r>
      <w:proofErr w:type="spellStart"/>
      <w:r w:rsidRPr="00464798">
        <w:rPr>
          <w:bCs/>
          <w:sz w:val="24"/>
        </w:rPr>
        <w:t>Т.С</w:t>
      </w:r>
      <w:proofErr w:type="spellEnd"/>
      <w:r w:rsidRPr="00464798">
        <w:rPr>
          <w:bCs/>
          <w:sz w:val="24"/>
        </w:rPr>
        <w:t xml:space="preserve">. Грачева, </w:t>
      </w:r>
      <w:proofErr w:type="spellStart"/>
      <w:r w:rsidRPr="00464798">
        <w:rPr>
          <w:bCs/>
          <w:sz w:val="24"/>
        </w:rPr>
        <w:t>Т.М</w:t>
      </w:r>
      <w:proofErr w:type="spellEnd"/>
      <w:r w:rsidRPr="00464798">
        <w:rPr>
          <w:bCs/>
          <w:sz w:val="24"/>
        </w:rPr>
        <w:t xml:space="preserve">. Сухова,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Сорокин, </w:t>
      </w:r>
      <w:proofErr w:type="spellStart"/>
      <w:r w:rsidRPr="00464798">
        <w:rPr>
          <w:bCs/>
          <w:sz w:val="24"/>
        </w:rPr>
        <w:t>И.С</w:t>
      </w:r>
      <w:proofErr w:type="spellEnd"/>
      <w:r w:rsidRPr="00464798">
        <w:rPr>
          <w:bCs/>
          <w:sz w:val="24"/>
        </w:rPr>
        <w:t xml:space="preserve">. Нестеренко, </w:t>
      </w:r>
      <w:proofErr w:type="spellStart"/>
      <w:r w:rsidRPr="00464798">
        <w:rPr>
          <w:bCs/>
          <w:sz w:val="24"/>
        </w:rPr>
        <w:t>Л.К</w:t>
      </w:r>
      <w:proofErr w:type="spellEnd"/>
      <w:r w:rsidRPr="00464798">
        <w:rPr>
          <w:bCs/>
          <w:sz w:val="24"/>
        </w:rPr>
        <w:t>. Киш // Ветеринария. – 2022. – № 2. – С. 48-57.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r w:rsidRPr="00464798">
        <w:rPr>
          <w:bCs/>
          <w:sz w:val="24"/>
        </w:rPr>
        <w:t xml:space="preserve">Батов,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Количественное определение полипептидных антибиотиков в образцах животного происхождения /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Батов,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Сорокин,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Некрасов, </w:t>
      </w:r>
      <w:proofErr w:type="spellStart"/>
      <w:r w:rsidRPr="00464798">
        <w:rPr>
          <w:bCs/>
          <w:sz w:val="24"/>
        </w:rPr>
        <w:t>Е.И</w:t>
      </w:r>
      <w:proofErr w:type="spellEnd"/>
      <w:r w:rsidRPr="00464798">
        <w:rPr>
          <w:bCs/>
          <w:sz w:val="24"/>
        </w:rPr>
        <w:t xml:space="preserve">. Мамедова, </w:t>
      </w:r>
      <w:proofErr w:type="spellStart"/>
      <w:r w:rsidRPr="00464798">
        <w:rPr>
          <w:bCs/>
          <w:sz w:val="24"/>
        </w:rPr>
        <w:t>Т.С</w:t>
      </w:r>
      <w:proofErr w:type="spellEnd"/>
      <w:r w:rsidRPr="00464798">
        <w:rPr>
          <w:bCs/>
          <w:sz w:val="24"/>
        </w:rPr>
        <w:t xml:space="preserve">. Грачева, </w:t>
      </w:r>
      <w:proofErr w:type="spellStart"/>
      <w:r w:rsidRPr="00464798">
        <w:rPr>
          <w:bCs/>
          <w:sz w:val="24"/>
        </w:rPr>
        <w:t>Т.М</w:t>
      </w:r>
      <w:proofErr w:type="spellEnd"/>
      <w:r w:rsidRPr="00464798">
        <w:rPr>
          <w:bCs/>
          <w:sz w:val="24"/>
        </w:rPr>
        <w:t xml:space="preserve">. Сухова, </w:t>
      </w:r>
      <w:proofErr w:type="spellStart"/>
      <w:r w:rsidRPr="00464798">
        <w:rPr>
          <w:bCs/>
          <w:sz w:val="24"/>
        </w:rPr>
        <w:t>Л.К</w:t>
      </w:r>
      <w:proofErr w:type="spellEnd"/>
      <w:r w:rsidRPr="00464798">
        <w:rPr>
          <w:bCs/>
          <w:sz w:val="24"/>
        </w:rPr>
        <w:t>. Киш // Ветеринария. – 2022. – № 10. – С. 62-67.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r w:rsidRPr="00464798">
        <w:rPr>
          <w:bCs/>
          <w:sz w:val="24"/>
        </w:rPr>
        <w:t xml:space="preserve">Сорокин,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</w:t>
      </w:r>
      <w:proofErr w:type="spellStart"/>
      <w:r w:rsidRPr="00464798">
        <w:rPr>
          <w:bCs/>
          <w:sz w:val="24"/>
        </w:rPr>
        <w:t>Глифосат</w:t>
      </w:r>
      <w:proofErr w:type="spellEnd"/>
      <w:r w:rsidRPr="00464798">
        <w:rPr>
          <w:bCs/>
          <w:sz w:val="24"/>
        </w:rPr>
        <w:t xml:space="preserve"> в сырье растительного происхождения и кормах /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Сорокин,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Некрасов,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Батов, </w:t>
      </w:r>
      <w:proofErr w:type="spellStart"/>
      <w:r w:rsidRPr="00464798">
        <w:rPr>
          <w:bCs/>
          <w:sz w:val="24"/>
        </w:rPr>
        <w:t>А.С</w:t>
      </w:r>
      <w:proofErr w:type="spellEnd"/>
      <w:r w:rsidRPr="00464798">
        <w:rPr>
          <w:bCs/>
          <w:sz w:val="24"/>
        </w:rPr>
        <w:t xml:space="preserve">. Петров, </w:t>
      </w:r>
      <w:proofErr w:type="spellStart"/>
      <w:r w:rsidRPr="00464798">
        <w:rPr>
          <w:bCs/>
          <w:sz w:val="24"/>
        </w:rPr>
        <w:t>Л.К</w:t>
      </w:r>
      <w:proofErr w:type="spellEnd"/>
      <w:r w:rsidRPr="00464798">
        <w:rPr>
          <w:bCs/>
          <w:sz w:val="24"/>
        </w:rPr>
        <w:t>. Киш // Комбикорма. – 2022. – № 3. – С. 58-60.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proofErr w:type="spellStart"/>
      <w:r w:rsidRPr="00464798">
        <w:rPr>
          <w:bCs/>
          <w:sz w:val="24"/>
        </w:rPr>
        <w:t>Жедулов</w:t>
      </w:r>
      <w:proofErr w:type="spellEnd"/>
      <w:r w:rsidRPr="00464798">
        <w:rPr>
          <w:bCs/>
          <w:sz w:val="24"/>
        </w:rPr>
        <w:t xml:space="preserve">, А.Е. Количественное определению содержания </w:t>
      </w:r>
      <w:proofErr w:type="spellStart"/>
      <w:r w:rsidRPr="00464798">
        <w:rPr>
          <w:bCs/>
          <w:sz w:val="24"/>
        </w:rPr>
        <w:t>авиламицина</w:t>
      </w:r>
      <w:proofErr w:type="spellEnd"/>
      <w:r w:rsidRPr="00464798">
        <w:rPr>
          <w:bCs/>
          <w:sz w:val="24"/>
        </w:rPr>
        <w:t xml:space="preserve"> в пищевой продукции и кормах с помощью высокоэффективной жидкостной хроматографии с масс-спектрометрическим детектором / А.Е. </w:t>
      </w:r>
      <w:proofErr w:type="spellStart"/>
      <w:r w:rsidRPr="00464798">
        <w:rPr>
          <w:bCs/>
          <w:sz w:val="24"/>
        </w:rPr>
        <w:t>Жедулов</w:t>
      </w:r>
      <w:proofErr w:type="spellEnd"/>
      <w:r w:rsidRPr="00464798">
        <w:rPr>
          <w:bCs/>
          <w:sz w:val="24"/>
        </w:rPr>
        <w:t xml:space="preserve">,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Батов,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Некрасов,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Сорокин, </w:t>
      </w:r>
      <w:proofErr w:type="spellStart"/>
      <w:r w:rsidRPr="00464798">
        <w:rPr>
          <w:bCs/>
          <w:sz w:val="24"/>
        </w:rPr>
        <w:t>Т.М</w:t>
      </w:r>
      <w:proofErr w:type="spellEnd"/>
      <w:r w:rsidRPr="00464798">
        <w:rPr>
          <w:bCs/>
          <w:sz w:val="24"/>
        </w:rPr>
        <w:t xml:space="preserve">. Сухова, </w:t>
      </w:r>
      <w:proofErr w:type="spellStart"/>
      <w:r w:rsidRPr="00464798">
        <w:rPr>
          <w:bCs/>
          <w:sz w:val="24"/>
        </w:rPr>
        <w:t>Е.И</w:t>
      </w:r>
      <w:proofErr w:type="spellEnd"/>
      <w:r w:rsidRPr="00464798">
        <w:rPr>
          <w:bCs/>
          <w:sz w:val="24"/>
        </w:rPr>
        <w:t xml:space="preserve">. Мамедова, </w:t>
      </w:r>
      <w:proofErr w:type="spellStart"/>
      <w:r w:rsidRPr="00464798">
        <w:rPr>
          <w:bCs/>
          <w:sz w:val="24"/>
        </w:rPr>
        <w:t>М.А</w:t>
      </w:r>
      <w:proofErr w:type="spellEnd"/>
      <w:r w:rsidRPr="00464798">
        <w:rPr>
          <w:bCs/>
          <w:sz w:val="24"/>
        </w:rPr>
        <w:t xml:space="preserve">. Серякова,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Агальцова,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Коваленко // Тезисы докладов, представленных на </w:t>
      </w:r>
      <w:r w:rsidRPr="00464798">
        <w:rPr>
          <w:bCs/>
          <w:sz w:val="24"/>
          <w:lang w:val="en-US"/>
        </w:rPr>
        <w:t>IV</w:t>
      </w:r>
      <w:r w:rsidRPr="00464798">
        <w:rPr>
          <w:bCs/>
          <w:sz w:val="24"/>
        </w:rPr>
        <w:t xml:space="preserve"> Съезде аналитиков России (26-30 сентября 2022 г., г. Москва). – С. 511.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proofErr w:type="spellStart"/>
      <w:r w:rsidRPr="00464798">
        <w:rPr>
          <w:bCs/>
          <w:sz w:val="24"/>
        </w:rPr>
        <w:t>Жедулов</w:t>
      </w:r>
      <w:proofErr w:type="spellEnd"/>
      <w:r w:rsidRPr="00464798">
        <w:rPr>
          <w:bCs/>
          <w:sz w:val="24"/>
        </w:rPr>
        <w:t xml:space="preserve">, А.Е. Количественное определение остаточного содержания </w:t>
      </w:r>
      <w:proofErr w:type="spellStart"/>
      <w:r w:rsidRPr="00464798">
        <w:rPr>
          <w:bCs/>
          <w:sz w:val="24"/>
        </w:rPr>
        <w:t>клавулановой</w:t>
      </w:r>
      <w:proofErr w:type="spellEnd"/>
      <w:r w:rsidRPr="00464798">
        <w:rPr>
          <w:bCs/>
          <w:sz w:val="24"/>
        </w:rPr>
        <w:t xml:space="preserve"> кислоты в продукции животноводства методом высокоэффективной жидкостной хроматографии с масс-спектрометрическим детектированием / А.Е. </w:t>
      </w:r>
      <w:proofErr w:type="spellStart"/>
      <w:r w:rsidRPr="00464798">
        <w:rPr>
          <w:bCs/>
          <w:sz w:val="24"/>
        </w:rPr>
        <w:t>Жедулов</w:t>
      </w:r>
      <w:proofErr w:type="spellEnd"/>
      <w:r w:rsidRPr="00464798">
        <w:rPr>
          <w:bCs/>
          <w:sz w:val="24"/>
        </w:rPr>
        <w:t xml:space="preserve">,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Батов,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Некрасов,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Сорокин, </w:t>
      </w:r>
      <w:proofErr w:type="spellStart"/>
      <w:r w:rsidRPr="00464798">
        <w:rPr>
          <w:bCs/>
          <w:sz w:val="24"/>
        </w:rPr>
        <w:t>Т.М</w:t>
      </w:r>
      <w:proofErr w:type="spellEnd"/>
      <w:r w:rsidRPr="00464798">
        <w:rPr>
          <w:bCs/>
          <w:sz w:val="24"/>
        </w:rPr>
        <w:t xml:space="preserve">. Сухова, </w:t>
      </w:r>
      <w:proofErr w:type="spellStart"/>
      <w:r w:rsidRPr="00464798">
        <w:rPr>
          <w:bCs/>
          <w:sz w:val="24"/>
        </w:rPr>
        <w:t>Е.И</w:t>
      </w:r>
      <w:proofErr w:type="spellEnd"/>
      <w:r w:rsidRPr="00464798">
        <w:rPr>
          <w:bCs/>
          <w:sz w:val="24"/>
        </w:rPr>
        <w:t xml:space="preserve">. Мамедова, </w:t>
      </w:r>
      <w:proofErr w:type="spellStart"/>
      <w:r w:rsidRPr="00464798">
        <w:rPr>
          <w:bCs/>
          <w:sz w:val="24"/>
        </w:rPr>
        <w:t>М.А</w:t>
      </w:r>
      <w:proofErr w:type="spellEnd"/>
      <w:r w:rsidRPr="00464798">
        <w:rPr>
          <w:bCs/>
          <w:sz w:val="24"/>
        </w:rPr>
        <w:t xml:space="preserve">. Серякова,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Агальцова,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Коваленко // Тезисы докладов, представленных на </w:t>
      </w:r>
      <w:r w:rsidRPr="00464798">
        <w:rPr>
          <w:bCs/>
          <w:sz w:val="24"/>
          <w:lang w:val="en-US"/>
        </w:rPr>
        <w:t>IV</w:t>
      </w:r>
      <w:r w:rsidRPr="00464798">
        <w:rPr>
          <w:bCs/>
          <w:sz w:val="24"/>
        </w:rPr>
        <w:t xml:space="preserve"> Съезде аналитиков России (26-30 сентября 2022 г., г. Москва). – С. 512.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r w:rsidRPr="00464798">
        <w:rPr>
          <w:bCs/>
          <w:sz w:val="24"/>
        </w:rPr>
        <w:t xml:space="preserve">Батов,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</w:t>
      </w:r>
      <w:proofErr w:type="spellStart"/>
      <w:r w:rsidRPr="00464798">
        <w:rPr>
          <w:bCs/>
          <w:sz w:val="24"/>
        </w:rPr>
        <w:t>ВЭЖХ</w:t>
      </w:r>
      <w:proofErr w:type="spellEnd"/>
      <w:r w:rsidRPr="00464798">
        <w:rPr>
          <w:bCs/>
          <w:sz w:val="24"/>
        </w:rPr>
        <w:t>–</w:t>
      </w:r>
      <w:proofErr w:type="spellStart"/>
      <w:r w:rsidRPr="00464798">
        <w:rPr>
          <w:bCs/>
          <w:sz w:val="24"/>
        </w:rPr>
        <w:t>МС</w:t>
      </w:r>
      <w:proofErr w:type="spellEnd"/>
      <w:r w:rsidRPr="00464798">
        <w:rPr>
          <w:bCs/>
          <w:sz w:val="24"/>
        </w:rPr>
        <w:t>/</w:t>
      </w:r>
      <w:proofErr w:type="spellStart"/>
      <w:r w:rsidRPr="00464798">
        <w:rPr>
          <w:bCs/>
          <w:sz w:val="24"/>
        </w:rPr>
        <w:t>МС</w:t>
      </w:r>
      <w:proofErr w:type="spellEnd"/>
      <w:r w:rsidRPr="00464798">
        <w:rPr>
          <w:bCs/>
          <w:sz w:val="24"/>
        </w:rPr>
        <w:t xml:space="preserve"> определение остаточных содержаний </w:t>
      </w:r>
      <w:proofErr w:type="spellStart"/>
      <w:r w:rsidRPr="00464798">
        <w:rPr>
          <w:bCs/>
          <w:sz w:val="24"/>
        </w:rPr>
        <w:t>нитровина</w:t>
      </w:r>
      <w:proofErr w:type="spellEnd"/>
      <w:r w:rsidRPr="00464798">
        <w:rPr>
          <w:bCs/>
          <w:sz w:val="24"/>
        </w:rPr>
        <w:t xml:space="preserve">, 4-нитрофенолята и </w:t>
      </w:r>
      <w:proofErr w:type="spellStart"/>
      <w:r w:rsidRPr="00464798">
        <w:rPr>
          <w:bCs/>
          <w:sz w:val="24"/>
        </w:rPr>
        <w:t>нифурстирената</w:t>
      </w:r>
      <w:proofErr w:type="spellEnd"/>
      <w:r w:rsidRPr="00464798">
        <w:rPr>
          <w:bCs/>
          <w:sz w:val="24"/>
        </w:rPr>
        <w:t xml:space="preserve"> в продукции животноводства /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Батов,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Некрасов,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Сорокин, А.Е. </w:t>
      </w:r>
      <w:proofErr w:type="spellStart"/>
      <w:r w:rsidRPr="00464798">
        <w:rPr>
          <w:bCs/>
          <w:sz w:val="24"/>
        </w:rPr>
        <w:t>Жедулов</w:t>
      </w:r>
      <w:proofErr w:type="spellEnd"/>
      <w:r w:rsidRPr="00464798">
        <w:rPr>
          <w:bCs/>
          <w:sz w:val="24"/>
        </w:rPr>
        <w:t xml:space="preserve">, </w:t>
      </w:r>
      <w:proofErr w:type="spellStart"/>
      <w:r w:rsidRPr="00464798">
        <w:rPr>
          <w:bCs/>
          <w:sz w:val="24"/>
        </w:rPr>
        <w:t>Т.М</w:t>
      </w:r>
      <w:proofErr w:type="spellEnd"/>
      <w:r w:rsidRPr="00464798">
        <w:rPr>
          <w:bCs/>
          <w:sz w:val="24"/>
        </w:rPr>
        <w:t xml:space="preserve">. Сухова, </w:t>
      </w:r>
      <w:proofErr w:type="spellStart"/>
      <w:r w:rsidRPr="00464798">
        <w:rPr>
          <w:bCs/>
          <w:sz w:val="24"/>
        </w:rPr>
        <w:t>Т.С</w:t>
      </w:r>
      <w:proofErr w:type="spellEnd"/>
      <w:r w:rsidRPr="00464798">
        <w:rPr>
          <w:bCs/>
          <w:sz w:val="24"/>
        </w:rPr>
        <w:t xml:space="preserve">. Грачева, </w:t>
      </w:r>
      <w:proofErr w:type="spellStart"/>
      <w:r w:rsidRPr="00464798">
        <w:rPr>
          <w:bCs/>
          <w:sz w:val="24"/>
        </w:rPr>
        <w:t>Е.И</w:t>
      </w:r>
      <w:proofErr w:type="spellEnd"/>
      <w:r w:rsidRPr="00464798">
        <w:rPr>
          <w:bCs/>
          <w:sz w:val="24"/>
        </w:rPr>
        <w:t xml:space="preserve">. Мамедова,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Коваленко,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Третьяков, </w:t>
      </w:r>
      <w:proofErr w:type="spellStart"/>
      <w:r w:rsidRPr="00464798">
        <w:rPr>
          <w:bCs/>
          <w:sz w:val="24"/>
        </w:rPr>
        <w:t>Л.К</w:t>
      </w:r>
      <w:proofErr w:type="spellEnd"/>
      <w:r w:rsidRPr="00464798">
        <w:rPr>
          <w:bCs/>
          <w:sz w:val="24"/>
        </w:rPr>
        <w:t xml:space="preserve">. Киш // Тезисы докладов, представленных на </w:t>
      </w:r>
      <w:r w:rsidRPr="00464798">
        <w:rPr>
          <w:bCs/>
          <w:sz w:val="24"/>
          <w:lang w:val="en-US"/>
        </w:rPr>
        <w:t>IV</w:t>
      </w:r>
      <w:r w:rsidRPr="00464798">
        <w:rPr>
          <w:bCs/>
          <w:sz w:val="24"/>
        </w:rPr>
        <w:t xml:space="preserve"> Съезде аналитиков России (26-30 сентября 2022 г., г. Москва). – С. 513.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r w:rsidRPr="00464798">
        <w:rPr>
          <w:bCs/>
          <w:sz w:val="24"/>
        </w:rPr>
        <w:t xml:space="preserve">Батов,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</w:t>
      </w:r>
      <w:proofErr w:type="spellStart"/>
      <w:r w:rsidRPr="00464798">
        <w:rPr>
          <w:bCs/>
          <w:sz w:val="24"/>
        </w:rPr>
        <w:t>ВЭЖХ-МС</w:t>
      </w:r>
      <w:proofErr w:type="spellEnd"/>
      <w:r w:rsidRPr="00464798">
        <w:rPr>
          <w:bCs/>
          <w:sz w:val="24"/>
        </w:rPr>
        <w:t>/</w:t>
      </w:r>
      <w:proofErr w:type="spellStart"/>
      <w:r w:rsidRPr="00464798">
        <w:rPr>
          <w:bCs/>
          <w:sz w:val="24"/>
        </w:rPr>
        <w:t>МС</w:t>
      </w:r>
      <w:proofErr w:type="spellEnd"/>
      <w:r w:rsidRPr="00464798">
        <w:rPr>
          <w:bCs/>
          <w:sz w:val="24"/>
        </w:rPr>
        <w:t xml:space="preserve"> определение содержания </w:t>
      </w:r>
      <w:proofErr w:type="spellStart"/>
      <w:r w:rsidRPr="00464798">
        <w:rPr>
          <w:bCs/>
          <w:sz w:val="24"/>
        </w:rPr>
        <w:t>клотримазола</w:t>
      </w:r>
      <w:proofErr w:type="spellEnd"/>
      <w:r w:rsidRPr="00464798">
        <w:rPr>
          <w:bCs/>
          <w:sz w:val="24"/>
        </w:rPr>
        <w:t xml:space="preserve">, </w:t>
      </w:r>
      <w:proofErr w:type="spellStart"/>
      <w:r w:rsidRPr="00464798">
        <w:rPr>
          <w:bCs/>
          <w:sz w:val="24"/>
        </w:rPr>
        <w:t>рифампицина</w:t>
      </w:r>
      <w:proofErr w:type="spellEnd"/>
      <w:r w:rsidRPr="00464798">
        <w:rPr>
          <w:bCs/>
          <w:sz w:val="24"/>
        </w:rPr>
        <w:t xml:space="preserve">, </w:t>
      </w:r>
      <w:proofErr w:type="spellStart"/>
      <w:r w:rsidRPr="00464798">
        <w:rPr>
          <w:bCs/>
          <w:sz w:val="24"/>
        </w:rPr>
        <w:t>фумагиллина</w:t>
      </w:r>
      <w:proofErr w:type="spellEnd"/>
      <w:r w:rsidRPr="00464798">
        <w:rPr>
          <w:bCs/>
          <w:sz w:val="24"/>
        </w:rPr>
        <w:t xml:space="preserve">, </w:t>
      </w:r>
      <w:proofErr w:type="spellStart"/>
      <w:r w:rsidRPr="00464798">
        <w:rPr>
          <w:bCs/>
          <w:sz w:val="24"/>
        </w:rPr>
        <w:t>нистатина</w:t>
      </w:r>
      <w:proofErr w:type="spellEnd"/>
      <w:r w:rsidRPr="00464798">
        <w:rPr>
          <w:bCs/>
          <w:sz w:val="24"/>
        </w:rPr>
        <w:t xml:space="preserve">, колхицина, </w:t>
      </w:r>
      <w:proofErr w:type="spellStart"/>
      <w:r w:rsidRPr="00464798">
        <w:rPr>
          <w:bCs/>
          <w:sz w:val="24"/>
        </w:rPr>
        <w:t>имидаклоприда</w:t>
      </w:r>
      <w:proofErr w:type="spellEnd"/>
      <w:r w:rsidRPr="00464798">
        <w:rPr>
          <w:bCs/>
          <w:sz w:val="24"/>
        </w:rPr>
        <w:t xml:space="preserve">, </w:t>
      </w:r>
      <w:proofErr w:type="spellStart"/>
      <w:r w:rsidRPr="00464798">
        <w:rPr>
          <w:bCs/>
          <w:sz w:val="24"/>
        </w:rPr>
        <w:t>клотианидина</w:t>
      </w:r>
      <w:proofErr w:type="spellEnd"/>
      <w:r w:rsidRPr="00464798">
        <w:rPr>
          <w:bCs/>
          <w:sz w:val="24"/>
        </w:rPr>
        <w:t xml:space="preserve"> и </w:t>
      </w:r>
      <w:proofErr w:type="spellStart"/>
      <w:r w:rsidRPr="00464798">
        <w:rPr>
          <w:bCs/>
          <w:sz w:val="24"/>
        </w:rPr>
        <w:t>дапсона</w:t>
      </w:r>
      <w:proofErr w:type="spellEnd"/>
      <w:r w:rsidRPr="00464798">
        <w:rPr>
          <w:bCs/>
          <w:sz w:val="24"/>
        </w:rPr>
        <w:t xml:space="preserve"> в меде /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Батов, </w:t>
      </w:r>
      <w:proofErr w:type="spellStart"/>
      <w:r w:rsidRPr="00464798">
        <w:rPr>
          <w:bCs/>
          <w:sz w:val="24"/>
        </w:rPr>
        <w:t>И.С</w:t>
      </w:r>
      <w:proofErr w:type="spellEnd"/>
      <w:r w:rsidRPr="00464798">
        <w:rPr>
          <w:bCs/>
          <w:sz w:val="24"/>
        </w:rPr>
        <w:t xml:space="preserve">. Нестеренко,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Сорокин, А.Е. </w:t>
      </w:r>
      <w:proofErr w:type="spellStart"/>
      <w:r w:rsidRPr="00464798">
        <w:rPr>
          <w:bCs/>
          <w:sz w:val="24"/>
        </w:rPr>
        <w:t>Жедулов</w:t>
      </w:r>
      <w:proofErr w:type="spellEnd"/>
      <w:r w:rsidRPr="00464798">
        <w:rPr>
          <w:bCs/>
          <w:sz w:val="24"/>
        </w:rPr>
        <w:t xml:space="preserve">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Некрасов, </w:t>
      </w:r>
      <w:proofErr w:type="spellStart"/>
      <w:r w:rsidRPr="00464798">
        <w:rPr>
          <w:bCs/>
          <w:sz w:val="24"/>
        </w:rPr>
        <w:t>Т.М</w:t>
      </w:r>
      <w:proofErr w:type="spellEnd"/>
      <w:r w:rsidRPr="00464798">
        <w:rPr>
          <w:bCs/>
          <w:sz w:val="24"/>
        </w:rPr>
        <w:t xml:space="preserve">. Сухова, </w:t>
      </w:r>
      <w:proofErr w:type="spellStart"/>
      <w:r w:rsidRPr="00464798">
        <w:rPr>
          <w:bCs/>
          <w:sz w:val="24"/>
        </w:rPr>
        <w:t>Т.С</w:t>
      </w:r>
      <w:proofErr w:type="spellEnd"/>
      <w:r w:rsidRPr="00464798">
        <w:rPr>
          <w:bCs/>
          <w:sz w:val="24"/>
        </w:rPr>
        <w:t xml:space="preserve">. Грачева, </w:t>
      </w:r>
      <w:proofErr w:type="spellStart"/>
      <w:r w:rsidRPr="00464798">
        <w:rPr>
          <w:bCs/>
          <w:sz w:val="24"/>
        </w:rPr>
        <w:t>Е.И</w:t>
      </w:r>
      <w:proofErr w:type="spellEnd"/>
      <w:r w:rsidRPr="00464798">
        <w:rPr>
          <w:bCs/>
          <w:sz w:val="24"/>
        </w:rPr>
        <w:t xml:space="preserve">. Мамедова,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Коваленко, </w:t>
      </w:r>
      <w:proofErr w:type="spellStart"/>
      <w:r w:rsidRPr="00464798">
        <w:rPr>
          <w:bCs/>
          <w:sz w:val="24"/>
        </w:rPr>
        <w:t>М.А</w:t>
      </w:r>
      <w:proofErr w:type="spellEnd"/>
      <w:r w:rsidRPr="00464798">
        <w:rPr>
          <w:bCs/>
          <w:sz w:val="24"/>
        </w:rPr>
        <w:t xml:space="preserve">. Серякова,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Третьяков // Тезисы докладов, представленных на </w:t>
      </w:r>
      <w:r w:rsidRPr="00464798">
        <w:rPr>
          <w:bCs/>
          <w:sz w:val="24"/>
          <w:lang w:val="en-US"/>
        </w:rPr>
        <w:t>IV</w:t>
      </w:r>
      <w:r w:rsidRPr="00464798">
        <w:rPr>
          <w:bCs/>
          <w:sz w:val="24"/>
        </w:rPr>
        <w:t xml:space="preserve"> Съезде аналитиков России (26-30 сентября 2022 г., г. Москва). – С. 514.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r w:rsidRPr="00464798">
        <w:rPr>
          <w:bCs/>
          <w:sz w:val="24"/>
        </w:rPr>
        <w:t xml:space="preserve">Некрасов,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Определение </w:t>
      </w:r>
      <w:proofErr w:type="spellStart"/>
      <w:r w:rsidRPr="00464798">
        <w:rPr>
          <w:bCs/>
          <w:sz w:val="24"/>
        </w:rPr>
        <w:t>хинолонов</w:t>
      </w:r>
      <w:proofErr w:type="spellEnd"/>
      <w:r w:rsidRPr="00464798">
        <w:rPr>
          <w:bCs/>
          <w:sz w:val="24"/>
        </w:rPr>
        <w:t xml:space="preserve"> в продукции животноводства методом </w:t>
      </w:r>
      <w:proofErr w:type="spellStart"/>
      <w:r w:rsidRPr="00464798">
        <w:rPr>
          <w:bCs/>
          <w:sz w:val="24"/>
        </w:rPr>
        <w:t>ВЭЖХ</w:t>
      </w:r>
      <w:proofErr w:type="spellEnd"/>
      <w:r w:rsidRPr="00464798">
        <w:rPr>
          <w:bCs/>
          <w:sz w:val="24"/>
        </w:rPr>
        <w:t xml:space="preserve"> </w:t>
      </w:r>
      <w:proofErr w:type="spellStart"/>
      <w:r w:rsidRPr="00464798">
        <w:rPr>
          <w:bCs/>
          <w:sz w:val="24"/>
        </w:rPr>
        <w:t>МС</w:t>
      </w:r>
      <w:proofErr w:type="spellEnd"/>
      <w:r w:rsidRPr="00464798">
        <w:rPr>
          <w:bCs/>
          <w:sz w:val="24"/>
        </w:rPr>
        <w:t>/</w:t>
      </w:r>
      <w:proofErr w:type="spellStart"/>
      <w:r w:rsidRPr="00464798">
        <w:rPr>
          <w:bCs/>
          <w:sz w:val="24"/>
        </w:rPr>
        <w:t>МС</w:t>
      </w:r>
      <w:proofErr w:type="spellEnd"/>
      <w:r w:rsidRPr="00464798">
        <w:rPr>
          <w:bCs/>
          <w:sz w:val="24"/>
        </w:rPr>
        <w:t xml:space="preserve"> /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Некрасов,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Батов,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Сорокин, </w:t>
      </w:r>
      <w:proofErr w:type="spellStart"/>
      <w:r w:rsidRPr="00464798">
        <w:rPr>
          <w:bCs/>
          <w:sz w:val="24"/>
        </w:rPr>
        <w:t>Т.М</w:t>
      </w:r>
      <w:proofErr w:type="spellEnd"/>
      <w:r w:rsidRPr="00464798">
        <w:rPr>
          <w:bCs/>
          <w:sz w:val="24"/>
        </w:rPr>
        <w:t xml:space="preserve">. Сухова, </w:t>
      </w:r>
      <w:proofErr w:type="spellStart"/>
      <w:r w:rsidRPr="00464798">
        <w:rPr>
          <w:bCs/>
          <w:sz w:val="24"/>
        </w:rPr>
        <w:t>Т.С</w:t>
      </w:r>
      <w:proofErr w:type="spellEnd"/>
      <w:r w:rsidRPr="00464798">
        <w:rPr>
          <w:bCs/>
          <w:sz w:val="24"/>
        </w:rPr>
        <w:t xml:space="preserve">. Грачева, </w:t>
      </w:r>
      <w:proofErr w:type="spellStart"/>
      <w:r w:rsidRPr="00464798">
        <w:rPr>
          <w:bCs/>
          <w:sz w:val="24"/>
        </w:rPr>
        <w:t>Е.И</w:t>
      </w:r>
      <w:proofErr w:type="spellEnd"/>
      <w:r w:rsidRPr="00464798">
        <w:rPr>
          <w:bCs/>
          <w:sz w:val="24"/>
        </w:rPr>
        <w:t xml:space="preserve">. Мамедова,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Агальцова,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Коваленко, </w:t>
      </w:r>
      <w:proofErr w:type="spellStart"/>
      <w:r w:rsidRPr="00464798">
        <w:rPr>
          <w:bCs/>
          <w:sz w:val="24"/>
        </w:rPr>
        <w:t>М.А</w:t>
      </w:r>
      <w:proofErr w:type="spellEnd"/>
      <w:r w:rsidRPr="00464798">
        <w:rPr>
          <w:bCs/>
          <w:sz w:val="24"/>
        </w:rPr>
        <w:t xml:space="preserve">. Серякова // Тезисы докладов, представленных на </w:t>
      </w:r>
      <w:r w:rsidRPr="00464798">
        <w:rPr>
          <w:bCs/>
          <w:sz w:val="24"/>
          <w:lang w:val="en-US"/>
        </w:rPr>
        <w:t>IV</w:t>
      </w:r>
      <w:r w:rsidRPr="00464798">
        <w:rPr>
          <w:bCs/>
          <w:sz w:val="24"/>
        </w:rPr>
        <w:t xml:space="preserve"> Съезде аналитиков России (26-30 сентября 2022 г., г. Москва). – С. 515.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r w:rsidRPr="00464798">
        <w:rPr>
          <w:bCs/>
          <w:sz w:val="24"/>
        </w:rPr>
        <w:t xml:space="preserve">Некрасов,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Определение тетрациклинов в продукции животноводства методом </w:t>
      </w:r>
      <w:proofErr w:type="spellStart"/>
      <w:r w:rsidRPr="00464798">
        <w:rPr>
          <w:bCs/>
          <w:sz w:val="24"/>
        </w:rPr>
        <w:t>ВЭЖХ-МС</w:t>
      </w:r>
      <w:proofErr w:type="spellEnd"/>
      <w:r w:rsidRPr="00464798">
        <w:rPr>
          <w:bCs/>
          <w:sz w:val="24"/>
        </w:rPr>
        <w:t>/</w:t>
      </w:r>
      <w:proofErr w:type="spellStart"/>
      <w:r w:rsidRPr="00464798">
        <w:rPr>
          <w:bCs/>
          <w:sz w:val="24"/>
        </w:rPr>
        <w:t>МС</w:t>
      </w:r>
      <w:proofErr w:type="spellEnd"/>
      <w:r w:rsidRPr="00464798">
        <w:rPr>
          <w:bCs/>
          <w:sz w:val="24"/>
        </w:rPr>
        <w:t xml:space="preserve"> /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Некрасов, </w:t>
      </w:r>
      <w:proofErr w:type="spellStart"/>
      <w:r w:rsidRPr="00464798">
        <w:rPr>
          <w:bCs/>
          <w:sz w:val="24"/>
        </w:rPr>
        <w:t>А.Е</w:t>
      </w:r>
      <w:proofErr w:type="spellEnd"/>
      <w:r w:rsidRPr="00464798">
        <w:rPr>
          <w:bCs/>
          <w:sz w:val="24"/>
        </w:rPr>
        <w:t xml:space="preserve"> </w:t>
      </w:r>
      <w:proofErr w:type="spellStart"/>
      <w:r w:rsidRPr="00464798">
        <w:rPr>
          <w:bCs/>
          <w:sz w:val="24"/>
        </w:rPr>
        <w:t>Жедулов</w:t>
      </w:r>
      <w:proofErr w:type="spellEnd"/>
      <w:r w:rsidRPr="00464798">
        <w:rPr>
          <w:bCs/>
          <w:sz w:val="24"/>
        </w:rPr>
        <w:t xml:space="preserve">,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Батов,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Сорокин, </w:t>
      </w:r>
      <w:proofErr w:type="spellStart"/>
      <w:r w:rsidRPr="00464798">
        <w:rPr>
          <w:bCs/>
          <w:sz w:val="24"/>
        </w:rPr>
        <w:t>Т.М</w:t>
      </w:r>
      <w:proofErr w:type="spellEnd"/>
      <w:r w:rsidRPr="00464798">
        <w:rPr>
          <w:bCs/>
          <w:sz w:val="24"/>
        </w:rPr>
        <w:t xml:space="preserve">. Сухова, </w:t>
      </w:r>
      <w:proofErr w:type="spellStart"/>
      <w:r w:rsidRPr="00464798">
        <w:rPr>
          <w:bCs/>
          <w:sz w:val="24"/>
        </w:rPr>
        <w:t>Т.С</w:t>
      </w:r>
      <w:proofErr w:type="spellEnd"/>
      <w:r w:rsidRPr="00464798">
        <w:rPr>
          <w:bCs/>
          <w:sz w:val="24"/>
        </w:rPr>
        <w:t xml:space="preserve">. Грачева, </w:t>
      </w:r>
      <w:proofErr w:type="spellStart"/>
      <w:r w:rsidRPr="00464798">
        <w:rPr>
          <w:bCs/>
          <w:sz w:val="24"/>
        </w:rPr>
        <w:t>Е.И</w:t>
      </w:r>
      <w:proofErr w:type="spellEnd"/>
      <w:r w:rsidRPr="00464798">
        <w:rPr>
          <w:bCs/>
          <w:sz w:val="24"/>
        </w:rPr>
        <w:t xml:space="preserve">. Мамедова,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Агальцова, </w:t>
      </w:r>
      <w:proofErr w:type="spellStart"/>
      <w:r w:rsidRPr="00464798">
        <w:rPr>
          <w:bCs/>
          <w:sz w:val="24"/>
        </w:rPr>
        <w:t>М.А</w:t>
      </w:r>
      <w:proofErr w:type="spellEnd"/>
      <w:r w:rsidRPr="00464798">
        <w:rPr>
          <w:bCs/>
          <w:sz w:val="24"/>
        </w:rPr>
        <w:t xml:space="preserve">. Серякова,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Коваленко // Тезисы докладов, представленных на </w:t>
      </w:r>
      <w:r w:rsidRPr="00464798">
        <w:rPr>
          <w:bCs/>
          <w:sz w:val="24"/>
          <w:lang w:val="en-US"/>
        </w:rPr>
        <w:t>IV</w:t>
      </w:r>
      <w:r w:rsidRPr="00464798">
        <w:rPr>
          <w:bCs/>
          <w:sz w:val="24"/>
        </w:rPr>
        <w:t xml:space="preserve"> Съезде аналитиков России (26-30 сентября 2022 г., г. Москва). – С. 516.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r w:rsidRPr="00464798">
        <w:rPr>
          <w:bCs/>
          <w:sz w:val="24"/>
        </w:rPr>
        <w:t xml:space="preserve">Сорокин,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Количественное определение содержания </w:t>
      </w:r>
      <w:proofErr w:type="spellStart"/>
      <w:r w:rsidRPr="00464798">
        <w:rPr>
          <w:bCs/>
          <w:sz w:val="24"/>
        </w:rPr>
        <w:t>макролидов</w:t>
      </w:r>
      <w:proofErr w:type="spellEnd"/>
      <w:r w:rsidRPr="00464798">
        <w:rPr>
          <w:bCs/>
          <w:sz w:val="24"/>
        </w:rPr>
        <w:t xml:space="preserve"> в продукции животноводства методом </w:t>
      </w:r>
      <w:proofErr w:type="spellStart"/>
      <w:r w:rsidRPr="00464798">
        <w:rPr>
          <w:bCs/>
          <w:sz w:val="24"/>
        </w:rPr>
        <w:t>ВЭЖХ-МС</w:t>
      </w:r>
      <w:proofErr w:type="spellEnd"/>
      <w:r w:rsidRPr="00464798">
        <w:rPr>
          <w:bCs/>
          <w:sz w:val="24"/>
        </w:rPr>
        <w:t>/</w:t>
      </w:r>
      <w:proofErr w:type="spellStart"/>
      <w:r w:rsidRPr="00464798">
        <w:rPr>
          <w:bCs/>
          <w:sz w:val="24"/>
        </w:rPr>
        <w:t>МС</w:t>
      </w:r>
      <w:proofErr w:type="spellEnd"/>
      <w:r w:rsidRPr="00464798">
        <w:rPr>
          <w:bCs/>
          <w:sz w:val="24"/>
        </w:rPr>
        <w:t xml:space="preserve"> /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Сорокин,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Батов,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Некрасов, </w:t>
      </w:r>
      <w:proofErr w:type="spellStart"/>
      <w:r w:rsidRPr="00464798">
        <w:rPr>
          <w:bCs/>
          <w:sz w:val="24"/>
        </w:rPr>
        <w:t>А.Е</w:t>
      </w:r>
      <w:proofErr w:type="spellEnd"/>
      <w:r w:rsidRPr="00464798">
        <w:rPr>
          <w:bCs/>
          <w:sz w:val="24"/>
        </w:rPr>
        <w:t xml:space="preserve"> </w:t>
      </w:r>
      <w:proofErr w:type="spellStart"/>
      <w:r w:rsidRPr="00464798">
        <w:rPr>
          <w:bCs/>
          <w:sz w:val="24"/>
        </w:rPr>
        <w:t>Жедулов</w:t>
      </w:r>
      <w:proofErr w:type="spellEnd"/>
      <w:r w:rsidRPr="00464798">
        <w:rPr>
          <w:bCs/>
          <w:sz w:val="24"/>
        </w:rPr>
        <w:t xml:space="preserve"> // Тезисы докладов, представленных на </w:t>
      </w:r>
      <w:r w:rsidRPr="00464798">
        <w:rPr>
          <w:bCs/>
          <w:sz w:val="24"/>
          <w:lang w:val="en-US"/>
        </w:rPr>
        <w:t>IV</w:t>
      </w:r>
      <w:r w:rsidRPr="00464798">
        <w:rPr>
          <w:bCs/>
          <w:sz w:val="24"/>
        </w:rPr>
        <w:t xml:space="preserve"> Съезде аналитиков России (26-30 сентября 2022 г., г. Москва). – С. 519.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r w:rsidRPr="00464798">
        <w:rPr>
          <w:bCs/>
          <w:sz w:val="24"/>
        </w:rPr>
        <w:t xml:space="preserve">Сорокин,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К вопросу о загрязнении соевых бобов и шрота </w:t>
      </w:r>
      <w:proofErr w:type="spellStart"/>
      <w:r w:rsidRPr="00464798">
        <w:rPr>
          <w:bCs/>
          <w:sz w:val="24"/>
        </w:rPr>
        <w:t>глифосатом</w:t>
      </w:r>
      <w:proofErr w:type="spellEnd"/>
      <w:r w:rsidRPr="00464798">
        <w:rPr>
          <w:bCs/>
          <w:sz w:val="24"/>
        </w:rPr>
        <w:t xml:space="preserve"> /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Сорокин, </w:t>
      </w:r>
      <w:proofErr w:type="spellStart"/>
      <w:r w:rsidRPr="00464798">
        <w:rPr>
          <w:bCs/>
          <w:sz w:val="24"/>
        </w:rPr>
        <w:t>А.С</w:t>
      </w:r>
      <w:proofErr w:type="spellEnd"/>
      <w:r w:rsidRPr="00464798">
        <w:rPr>
          <w:bCs/>
          <w:sz w:val="24"/>
        </w:rPr>
        <w:t xml:space="preserve">. Петров,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Батов,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>. Некрасов // Аграрный научный журнал. – 2023. – № 2. – С. 54–59.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r w:rsidRPr="00464798">
        <w:rPr>
          <w:bCs/>
          <w:sz w:val="24"/>
        </w:rPr>
        <w:t xml:space="preserve">Некрасов,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Определение остаточного содержания метаболитов </w:t>
      </w:r>
      <w:proofErr w:type="spellStart"/>
      <w:r w:rsidRPr="00464798">
        <w:rPr>
          <w:bCs/>
          <w:sz w:val="24"/>
        </w:rPr>
        <w:t>нитрофуранов</w:t>
      </w:r>
      <w:proofErr w:type="spellEnd"/>
      <w:r w:rsidRPr="00464798">
        <w:rPr>
          <w:bCs/>
          <w:sz w:val="24"/>
        </w:rPr>
        <w:t xml:space="preserve"> в продукции животноводства методом высокоэффективной жидкостной хроматографии с масс-спектрометрическим детектированием /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Некрасов, А.Е. </w:t>
      </w:r>
      <w:proofErr w:type="spellStart"/>
      <w:r w:rsidRPr="00464798">
        <w:rPr>
          <w:bCs/>
          <w:sz w:val="24"/>
        </w:rPr>
        <w:t>Жедулов</w:t>
      </w:r>
      <w:proofErr w:type="spellEnd"/>
      <w:r w:rsidRPr="00464798">
        <w:rPr>
          <w:bCs/>
          <w:sz w:val="24"/>
        </w:rPr>
        <w:t xml:space="preserve">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Батов,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>. Сорокин // Инновационные материалы и технологии. Сборник заочных докладов Международной научно-технической конференции молодых ученых. – 2023. – С. 210-213.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r w:rsidRPr="00464798">
        <w:rPr>
          <w:bCs/>
          <w:sz w:val="24"/>
        </w:rPr>
        <w:t xml:space="preserve">Некрасов,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Разработка методики определения остаточного содержания </w:t>
      </w:r>
      <w:proofErr w:type="spellStart"/>
      <w:r w:rsidRPr="00464798">
        <w:rPr>
          <w:bCs/>
          <w:sz w:val="24"/>
        </w:rPr>
        <w:t>хлорамфеникола</w:t>
      </w:r>
      <w:proofErr w:type="spellEnd"/>
      <w:r w:rsidRPr="00464798">
        <w:rPr>
          <w:bCs/>
          <w:sz w:val="24"/>
        </w:rPr>
        <w:t xml:space="preserve"> в продукции животноводства методом высокоэффективной жидкостной хроматографии с масс-спектрометрическим детектированием /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Некрасов, А.Е. </w:t>
      </w:r>
      <w:proofErr w:type="spellStart"/>
      <w:r w:rsidRPr="00464798">
        <w:rPr>
          <w:bCs/>
          <w:sz w:val="24"/>
        </w:rPr>
        <w:t>Жедулов</w:t>
      </w:r>
      <w:proofErr w:type="spellEnd"/>
      <w:r w:rsidRPr="00464798">
        <w:rPr>
          <w:bCs/>
          <w:sz w:val="24"/>
        </w:rPr>
        <w:t xml:space="preserve">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Сорокин,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Батов, </w:t>
      </w:r>
      <w:proofErr w:type="spellStart"/>
      <w:r w:rsidRPr="00464798">
        <w:rPr>
          <w:bCs/>
          <w:sz w:val="24"/>
        </w:rPr>
        <w:t>Т.М</w:t>
      </w:r>
      <w:proofErr w:type="spellEnd"/>
      <w:r w:rsidRPr="00464798">
        <w:rPr>
          <w:bCs/>
          <w:sz w:val="24"/>
        </w:rPr>
        <w:t xml:space="preserve">. Сухова, </w:t>
      </w:r>
      <w:proofErr w:type="spellStart"/>
      <w:r w:rsidRPr="00464798">
        <w:rPr>
          <w:bCs/>
          <w:sz w:val="24"/>
        </w:rPr>
        <w:t>Е.И</w:t>
      </w:r>
      <w:proofErr w:type="spellEnd"/>
      <w:r w:rsidRPr="00464798">
        <w:rPr>
          <w:bCs/>
          <w:sz w:val="24"/>
        </w:rPr>
        <w:t xml:space="preserve">. Мамедова // Химия и химическая технология в </w:t>
      </w:r>
      <w:r w:rsidRPr="00464798">
        <w:rPr>
          <w:bCs/>
          <w:sz w:val="24"/>
          <w:lang w:val="en-US"/>
        </w:rPr>
        <w:t>XXI</w:t>
      </w:r>
      <w:r w:rsidRPr="00464798">
        <w:rPr>
          <w:bCs/>
          <w:sz w:val="24"/>
        </w:rPr>
        <w:t xml:space="preserve"> веке. Материалы </w:t>
      </w:r>
      <w:r w:rsidRPr="00464798">
        <w:rPr>
          <w:bCs/>
          <w:sz w:val="24"/>
          <w:lang w:val="en-US"/>
        </w:rPr>
        <w:t>XXIV</w:t>
      </w:r>
      <w:r w:rsidRPr="00464798">
        <w:rPr>
          <w:bCs/>
          <w:sz w:val="24"/>
        </w:rPr>
        <w:t xml:space="preserve"> Международной научно-практической конференции студентов и молодых ученых имени выдающихся химиков </w:t>
      </w:r>
      <w:proofErr w:type="spellStart"/>
      <w:r w:rsidRPr="00464798">
        <w:rPr>
          <w:bCs/>
          <w:sz w:val="24"/>
        </w:rPr>
        <w:t>Л.П</w:t>
      </w:r>
      <w:proofErr w:type="spellEnd"/>
      <w:r w:rsidRPr="00464798">
        <w:rPr>
          <w:bCs/>
          <w:sz w:val="24"/>
        </w:rPr>
        <w:t xml:space="preserve">. </w:t>
      </w:r>
      <w:proofErr w:type="spellStart"/>
      <w:r w:rsidRPr="00464798">
        <w:rPr>
          <w:bCs/>
          <w:sz w:val="24"/>
        </w:rPr>
        <w:t>Кулёва</w:t>
      </w:r>
      <w:proofErr w:type="spellEnd"/>
      <w:r w:rsidRPr="00464798">
        <w:rPr>
          <w:bCs/>
          <w:sz w:val="24"/>
        </w:rPr>
        <w:t xml:space="preserve"> и </w:t>
      </w:r>
      <w:proofErr w:type="spellStart"/>
      <w:r w:rsidRPr="00464798">
        <w:rPr>
          <w:bCs/>
          <w:sz w:val="24"/>
        </w:rPr>
        <w:t>Н.М</w:t>
      </w:r>
      <w:proofErr w:type="spellEnd"/>
      <w:r w:rsidRPr="00464798">
        <w:rPr>
          <w:bCs/>
          <w:sz w:val="24"/>
        </w:rPr>
        <w:t xml:space="preserve">. </w:t>
      </w:r>
      <w:proofErr w:type="spellStart"/>
      <w:r w:rsidRPr="00464798">
        <w:rPr>
          <w:bCs/>
          <w:sz w:val="24"/>
        </w:rPr>
        <w:t>Кижнера</w:t>
      </w:r>
      <w:proofErr w:type="spellEnd"/>
      <w:r w:rsidRPr="00464798">
        <w:rPr>
          <w:bCs/>
          <w:sz w:val="24"/>
        </w:rPr>
        <w:t xml:space="preserve">, посвященной 85-летию со дня рождения профессора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>. Кравцова. – 2023. – Том 1. – С. 433-434.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r w:rsidRPr="00464798">
        <w:rPr>
          <w:bCs/>
          <w:sz w:val="24"/>
        </w:rPr>
        <w:t xml:space="preserve">Киш, </w:t>
      </w:r>
      <w:proofErr w:type="spellStart"/>
      <w:r w:rsidRPr="00464798">
        <w:rPr>
          <w:bCs/>
          <w:sz w:val="24"/>
        </w:rPr>
        <w:t>Л.К</w:t>
      </w:r>
      <w:proofErr w:type="spellEnd"/>
      <w:r w:rsidRPr="00464798">
        <w:rPr>
          <w:bCs/>
          <w:sz w:val="24"/>
        </w:rPr>
        <w:t xml:space="preserve">. Нецелевой анализ продукции животноводства и кормов на остаточные содержания лекарственных препаратов, пестицидов, микотоксинов и их метаболитов методом масс-спектрометрии высокого разрешения (обзор) / </w:t>
      </w:r>
      <w:proofErr w:type="spellStart"/>
      <w:r w:rsidRPr="00464798">
        <w:rPr>
          <w:bCs/>
          <w:sz w:val="24"/>
        </w:rPr>
        <w:t>Л.К</w:t>
      </w:r>
      <w:proofErr w:type="spellEnd"/>
      <w:r w:rsidRPr="00464798">
        <w:rPr>
          <w:bCs/>
          <w:sz w:val="24"/>
        </w:rPr>
        <w:t xml:space="preserve">. Киш, </w:t>
      </w:r>
      <w:proofErr w:type="spellStart"/>
      <w:r w:rsidRPr="00464798">
        <w:rPr>
          <w:bCs/>
          <w:sz w:val="24"/>
        </w:rPr>
        <w:t>О.И</w:t>
      </w:r>
      <w:proofErr w:type="spellEnd"/>
      <w:r w:rsidRPr="00464798">
        <w:rPr>
          <w:bCs/>
          <w:sz w:val="24"/>
        </w:rPr>
        <w:t xml:space="preserve">. Лаврухина, </w:t>
      </w:r>
      <w:proofErr w:type="spellStart"/>
      <w:r w:rsidRPr="00464798">
        <w:rPr>
          <w:bCs/>
          <w:sz w:val="24"/>
        </w:rPr>
        <w:t>В.Г</w:t>
      </w:r>
      <w:proofErr w:type="spellEnd"/>
      <w:r w:rsidRPr="00464798">
        <w:rPr>
          <w:bCs/>
          <w:sz w:val="24"/>
        </w:rPr>
        <w:t xml:space="preserve">. </w:t>
      </w:r>
      <w:proofErr w:type="spellStart"/>
      <w:r w:rsidRPr="00464798">
        <w:rPr>
          <w:bCs/>
          <w:sz w:val="24"/>
        </w:rPr>
        <w:t>Амелин</w:t>
      </w:r>
      <w:proofErr w:type="spellEnd"/>
      <w:r w:rsidRPr="00464798">
        <w:rPr>
          <w:bCs/>
          <w:sz w:val="24"/>
        </w:rPr>
        <w:t xml:space="preserve">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Третьяков, Т.Д. Пеньков,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>. Некрасов // Заводская лаборатория. Диагностика материалов. – 2023. – 11. – С. 5-13.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r w:rsidRPr="00464798">
        <w:rPr>
          <w:bCs/>
          <w:sz w:val="24"/>
        </w:rPr>
        <w:t xml:space="preserve">Сорокин,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Многокомпонентное определение остаточных количеств гормональных препаратов в мышечной ткани методом тандемной хромато-масс-спектрометрии /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Сорокин,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Некрасов,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. Батов, А.Е. </w:t>
      </w:r>
      <w:proofErr w:type="spellStart"/>
      <w:r w:rsidRPr="00464798">
        <w:rPr>
          <w:bCs/>
          <w:sz w:val="24"/>
        </w:rPr>
        <w:t>Жедулов</w:t>
      </w:r>
      <w:proofErr w:type="spellEnd"/>
      <w:r w:rsidRPr="00464798">
        <w:rPr>
          <w:bCs/>
          <w:sz w:val="24"/>
        </w:rPr>
        <w:t xml:space="preserve">, </w:t>
      </w:r>
      <w:proofErr w:type="spellStart"/>
      <w:r w:rsidRPr="00464798">
        <w:rPr>
          <w:bCs/>
          <w:sz w:val="24"/>
        </w:rPr>
        <w:t>Т.М</w:t>
      </w:r>
      <w:proofErr w:type="spellEnd"/>
      <w:r w:rsidRPr="00464798">
        <w:rPr>
          <w:bCs/>
          <w:sz w:val="24"/>
        </w:rPr>
        <w:t xml:space="preserve">. Сухова, </w:t>
      </w:r>
      <w:proofErr w:type="spellStart"/>
      <w:r w:rsidRPr="00464798">
        <w:rPr>
          <w:bCs/>
          <w:sz w:val="24"/>
        </w:rPr>
        <w:t>Е.И</w:t>
      </w:r>
      <w:proofErr w:type="spellEnd"/>
      <w:r w:rsidRPr="00464798">
        <w:rPr>
          <w:bCs/>
          <w:sz w:val="24"/>
        </w:rPr>
        <w:t xml:space="preserve">. Мамедова // </w:t>
      </w:r>
      <w:r w:rsidRPr="00464798">
        <w:rPr>
          <w:bCs/>
          <w:sz w:val="24"/>
          <w:lang w:val="en-US"/>
        </w:rPr>
        <w:t>IV</w:t>
      </w:r>
      <w:r w:rsidRPr="00464798">
        <w:rPr>
          <w:bCs/>
          <w:sz w:val="24"/>
        </w:rPr>
        <w:t xml:space="preserve"> Всероссийская конференция по аналитической спектроскопии с международным участием. Материалы конференции. – 2023. – С. 218.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proofErr w:type="spellStart"/>
      <w:r w:rsidRPr="00464798">
        <w:rPr>
          <w:bCs/>
          <w:sz w:val="24"/>
        </w:rPr>
        <w:t>Жедулов</w:t>
      </w:r>
      <w:proofErr w:type="spellEnd"/>
      <w:r w:rsidRPr="00464798">
        <w:rPr>
          <w:bCs/>
          <w:sz w:val="24"/>
        </w:rPr>
        <w:t xml:space="preserve">, А.Е. Количественное определение </w:t>
      </w:r>
      <w:proofErr w:type="spellStart"/>
      <w:r w:rsidRPr="00464798">
        <w:rPr>
          <w:bCs/>
          <w:sz w:val="24"/>
        </w:rPr>
        <w:t>клавулановой</w:t>
      </w:r>
      <w:proofErr w:type="spellEnd"/>
      <w:r w:rsidRPr="00464798">
        <w:rPr>
          <w:bCs/>
          <w:sz w:val="24"/>
        </w:rPr>
        <w:t xml:space="preserve"> кислоты в продукции животноводства с использованием жидкостной хромато-масс-спектрометрии / А.Е. </w:t>
      </w:r>
      <w:proofErr w:type="spellStart"/>
      <w:r w:rsidRPr="00464798">
        <w:rPr>
          <w:bCs/>
          <w:sz w:val="24"/>
        </w:rPr>
        <w:t>Жедулов</w:t>
      </w:r>
      <w:proofErr w:type="spellEnd"/>
      <w:r w:rsidRPr="00464798">
        <w:rPr>
          <w:bCs/>
          <w:sz w:val="24"/>
        </w:rPr>
        <w:t xml:space="preserve">, </w:t>
      </w:r>
      <w:proofErr w:type="spellStart"/>
      <w:r w:rsidRPr="00464798">
        <w:rPr>
          <w:bCs/>
          <w:sz w:val="24"/>
        </w:rPr>
        <w:t>И.В</w:t>
      </w:r>
      <w:proofErr w:type="spellEnd"/>
      <w:r w:rsidRPr="00464798">
        <w:rPr>
          <w:bCs/>
          <w:sz w:val="24"/>
        </w:rPr>
        <w:t xml:space="preserve"> Батов,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Некрасов,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>. Сорокин // Ветеринария. – 2023. – № 6. – С. 56-61.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r w:rsidRPr="00464798">
        <w:rPr>
          <w:bCs/>
          <w:sz w:val="24"/>
        </w:rPr>
        <w:t xml:space="preserve">Некрасов,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Масс-спектрометрия высокого разрешения в целевом и нецелевом анализе: критерии идентификации и режимы сбора данных /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Некрасов, </w:t>
      </w:r>
      <w:proofErr w:type="spellStart"/>
      <w:r w:rsidRPr="00464798">
        <w:rPr>
          <w:bCs/>
          <w:sz w:val="24"/>
        </w:rPr>
        <w:t>О.И</w:t>
      </w:r>
      <w:proofErr w:type="spellEnd"/>
      <w:r w:rsidRPr="00464798">
        <w:rPr>
          <w:bCs/>
          <w:sz w:val="24"/>
        </w:rPr>
        <w:t xml:space="preserve">. Лаврухина,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 xml:space="preserve">. Третьяков, </w:t>
      </w:r>
      <w:proofErr w:type="spellStart"/>
      <w:r w:rsidRPr="00464798">
        <w:rPr>
          <w:bCs/>
          <w:sz w:val="24"/>
        </w:rPr>
        <w:t>Л.К</w:t>
      </w:r>
      <w:proofErr w:type="spellEnd"/>
      <w:r w:rsidRPr="00464798">
        <w:rPr>
          <w:bCs/>
          <w:sz w:val="24"/>
        </w:rPr>
        <w:t xml:space="preserve">. Киш, Т.Д. Пеньков // Химия и АПК: актуальные вопросы и научные достижения. Сборник статей Международной научно-практической конференции, посвященной 100-летию со дня рождения </w:t>
      </w:r>
      <w:proofErr w:type="spellStart"/>
      <w:r w:rsidRPr="00464798">
        <w:rPr>
          <w:bCs/>
          <w:sz w:val="24"/>
        </w:rPr>
        <w:t>А.Г</w:t>
      </w:r>
      <w:proofErr w:type="spellEnd"/>
      <w:r w:rsidRPr="00464798">
        <w:rPr>
          <w:bCs/>
          <w:sz w:val="24"/>
        </w:rPr>
        <w:t>. Малахова. – 2024. – 11. – С. 119-124.</w:t>
      </w:r>
    </w:p>
    <w:p w:rsidR="00464798" w:rsidRPr="00464798" w:rsidRDefault="00464798" w:rsidP="007458D5">
      <w:pPr>
        <w:pStyle w:val="a6"/>
        <w:numPr>
          <w:ilvl w:val="0"/>
          <w:numId w:val="20"/>
        </w:numPr>
        <w:spacing w:line="276" w:lineRule="auto"/>
        <w:ind w:left="360"/>
        <w:jc w:val="both"/>
        <w:rPr>
          <w:bCs/>
          <w:sz w:val="24"/>
        </w:rPr>
      </w:pPr>
      <w:r w:rsidRPr="00464798">
        <w:rPr>
          <w:bCs/>
          <w:sz w:val="24"/>
        </w:rPr>
        <w:t xml:space="preserve">Некрасов,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Изучение трансформации </w:t>
      </w:r>
      <w:proofErr w:type="spellStart"/>
      <w:r w:rsidRPr="00464798">
        <w:rPr>
          <w:bCs/>
          <w:sz w:val="24"/>
        </w:rPr>
        <w:t>энрофлоксацина</w:t>
      </w:r>
      <w:proofErr w:type="spellEnd"/>
      <w:r w:rsidRPr="00464798">
        <w:rPr>
          <w:bCs/>
          <w:sz w:val="24"/>
        </w:rPr>
        <w:t xml:space="preserve"> в пищевых продуктах методом </w:t>
      </w:r>
      <w:proofErr w:type="spellStart"/>
      <w:r w:rsidRPr="00464798">
        <w:rPr>
          <w:bCs/>
          <w:sz w:val="24"/>
        </w:rPr>
        <w:t>ВЭЖХ-МС</w:t>
      </w:r>
      <w:proofErr w:type="spellEnd"/>
      <w:r w:rsidRPr="00464798">
        <w:rPr>
          <w:bCs/>
          <w:sz w:val="24"/>
        </w:rPr>
        <w:t>/</w:t>
      </w:r>
      <w:proofErr w:type="spellStart"/>
      <w:r w:rsidRPr="00464798">
        <w:rPr>
          <w:bCs/>
          <w:sz w:val="24"/>
        </w:rPr>
        <w:t>МС</w:t>
      </w:r>
      <w:proofErr w:type="spellEnd"/>
      <w:r w:rsidRPr="00464798">
        <w:rPr>
          <w:bCs/>
          <w:sz w:val="24"/>
        </w:rPr>
        <w:t xml:space="preserve"> / </w:t>
      </w:r>
      <w:proofErr w:type="spellStart"/>
      <w:r w:rsidRPr="00464798">
        <w:rPr>
          <w:bCs/>
          <w:sz w:val="24"/>
        </w:rPr>
        <w:t>Д.Ю</w:t>
      </w:r>
      <w:proofErr w:type="spellEnd"/>
      <w:r w:rsidRPr="00464798">
        <w:rPr>
          <w:bCs/>
          <w:sz w:val="24"/>
        </w:rPr>
        <w:t xml:space="preserve">. Некрасов, </w:t>
      </w:r>
      <w:proofErr w:type="spellStart"/>
      <w:r w:rsidRPr="00464798">
        <w:rPr>
          <w:bCs/>
          <w:sz w:val="24"/>
        </w:rPr>
        <w:t>Л.К</w:t>
      </w:r>
      <w:proofErr w:type="spellEnd"/>
      <w:r w:rsidRPr="00464798">
        <w:rPr>
          <w:bCs/>
          <w:sz w:val="24"/>
        </w:rPr>
        <w:t xml:space="preserve">. Киш, </w:t>
      </w:r>
      <w:proofErr w:type="spellStart"/>
      <w:r w:rsidRPr="00464798">
        <w:rPr>
          <w:bCs/>
          <w:sz w:val="24"/>
        </w:rPr>
        <w:t>О.И</w:t>
      </w:r>
      <w:proofErr w:type="spellEnd"/>
      <w:r w:rsidRPr="00464798">
        <w:rPr>
          <w:bCs/>
          <w:sz w:val="24"/>
        </w:rPr>
        <w:t xml:space="preserve">. Лаврухина, </w:t>
      </w:r>
      <w:proofErr w:type="spellStart"/>
      <w:r w:rsidRPr="00464798">
        <w:rPr>
          <w:bCs/>
          <w:sz w:val="24"/>
        </w:rPr>
        <w:t>В.Г</w:t>
      </w:r>
      <w:proofErr w:type="spellEnd"/>
      <w:r w:rsidRPr="00464798">
        <w:rPr>
          <w:bCs/>
          <w:sz w:val="24"/>
        </w:rPr>
        <w:t xml:space="preserve">. </w:t>
      </w:r>
      <w:proofErr w:type="spellStart"/>
      <w:r w:rsidRPr="00464798">
        <w:rPr>
          <w:bCs/>
          <w:sz w:val="24"/>
        </w:rPr>
        <w:t>Амелин</w:t>
      </w:r>
      <w:proofErr w:type="spellEnd"/>
      <w:r w:rsidRPr="00464798">
        <w:rPr>
          <w:bCs/>
          <w:sz w:val="24"/>
        </w:rPr>
        <w:t xml:space="preserve">, </w:t>
      </w:r>
      <w:proofErr w:type="spellStart"/>
      <w:r w:rsidRPr="00464798">
        <w:rPr>
          <w:bCs/>
          <w:sz w:val="24"/>
        </w:rPr>
        <w:t>А.В</w:t>
      </w:r>
      <w:proofErr w:type="spellEnd"/>
      <w:r w:rsidRPr="00464798">
        <w:rPr>
          <w:bCs/>
          <w:sz w:val="24"/>
        </w:rPr>
        <w:t>. Третьяков / Тезисы доклада на конференции «Масс-спектрометрия и её прикладные проблемы». – 2023. – С. 67.</w:t>
      </w:r>
    </w:p>
    <w:p w:rsidR="008529E0" w:rsidRPr="008529E0" w:rsidRDefault="008529E0" w:rsidP="00464798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Патенты:</w:t>
      </w:r>
    </w:p>
    <w:p w:rsidR="007458D5" w:rsidRPr="007458D5" w:rsidRDefault="007458D5" w:rsidP="007458D5">
      <w:pPr>
        <w:pStyle w:val="a6"/>
        <w:numPr>
          <w:ilvl w:val="0"/>
          <w:numId w:val="21"/>
        </w:numPr>
        <w:spacing w:before="100" w:beforeAutospacing="1" w:after="100" w:afterAutospacing="1" w:line="276" w:lineRule="auto"/>
        <w:ind w:left="360"/>
        <w:jc w:val="both"/>
        <w:rPr>
          <w:color w:val="000000" w:themeColor="text1"/>
          <w:sz w:val="24"/>
        </w:rPr>
      </w:pPr>
      <w:r w:rsidRPr="007458D5">
        <w:rPr>
          <w:color w:val="000000" w:themeColor="text1"/>
          <w:sz w:val="24"/>
        </w:rPr>
        <w:t xml:space="preserve">Патент № 2781486 Российская Федерация, </w:t>
      </w:r>
      <w:proofErr w:type="spellStart"/>
      <w:r w:rsidRPr="007458D5">
        <w:rPr>
          <w:color w:val="000000" w:themeColor="text1"/>
          <w:sz w:val="24"/>
        </w:rPr>
        <w:t>СПК</w:t>
      </w:r>
      <w:proofErr w:type="spellEnd"/>
      <w:r w:rsidRPr="007458D5">
        <w:rPr>
          <w:color w:val="000000" w:themeColor="text1"/>
          <w:sz w:val="24"/>
        </w:rPr>
        <w:t xml:space="preserve"> G01N 30/02 (2022.05); G01N 33/12 (2022.05). Способ количественного определения </w:t>
      </w:r>
      <w:proofErr w:type="spellStart"/>
      <w:r w:rsidRPr="007458D5">
        <w:rPr>
          <w:color w:val="000000" w:themeColor="text1"/>
          <w:sz w:val="24"/>
        </w:rPr>
        <w:t>клавулановой</w:t>
      </w:r>
      <w:proofErr w:type="spellEnd"/>
      <w:r w:rsidRPr="007458D5">
        <w:rPr>
          <w:color w:val="000000" w:themeColor="text1"/>
          <w:sz w:val="24"/>
        </w:rPr>
        <w:t xml:space="preserve"> кислоты в мышечных тканях животного происхождения: № 2021137933: </w:t>
      </w:r>
      <w:proofErr w:type="spellStart"/>
      <w:r w:rsidRPr="007458D5">
        <w:rPr>
          <w:color w:val="000000" w:themeColor="text1"/>
          <w:sz w:val="24"/>
        </w:rPr>
        <w:t>заявл</w:t>
      </w:r>
      <w:proofErr w:type="spellEnd"/>
      <w:r w:rsidRPr="007458D5">
        <w:rPr>
          <w:color w:val="000000" w:themeColor="text1"/>
          <w:sz w:val="24"/>
        </w:rPr>
        <w:t xml:space="preserve">. </w:t>
      </w:r>
      <w:proofErr w:type="gramStart"/>
      <w:r w:rsidRPr="007458D5">
        <w:rPr>
          <w:color w:val="000000" w:themeColor="text1"/>
          <w:sz w:val="24"/>
        </w:rPr>
        <w:t>20.12.2021 :</w:t>
      </w:r>
      <w:proofErr w:type="gramEnd"/>
      <w:r w:rsidRPr="007458D5">
        <w:rPr>
          <w:color w:val="000000" w:themeColor="text1"/>
          <w:sz w:val="24"/>
        </w:rPr>
        <w:t xml:space="preserve"> </w:t>
      </w:r>
      <w:proofErr w:type="spellStart"/>
      <w:r w:rsidRPr="007458D5">
        <w:rPr>
          <w:color w:val="000000" w:themeColor="text1"/>
          <w:sz w:val="24"/>
        </w:rPr>
        <w:t>опубл</w:t>
      </w:r>
      <w:proofErr w:type="spellEnd"/>
      <w:r w:rsidRPr="007458D5">
        <w:rPr>
          <w:color w:val="000000" w:themeColor="text1"/>
          <w:sz w:val="24"/>
        </w:rPr>
        <w:t xml:space="preserve">. 12.10.2022 / Сорокин </w:t>
      </w:r>
      <w:proofErr w:type="spellStart"/>
      <w:r w:rsidRPr="007458D5">
        <w:rPr>
          <w:color w:val="000000" w:themeColor="text1"/>
          <w:sz w:val="24"/>
        </w:rPr>
        <w:t>А.В</w:t>
      </w:r>
      <w:proofErr w:type="spellEnd"/>
      <w:r w:rsidRPr="007458D5">
        <w:rPr>
          <w:color w:val="000000" w:themeColor="text1"/>
          <w:sz w:val="24"/>
        </w:rPr>
        <w:t xml:space="preserve">., </w:t>
      </w:r>
      <w:proofErr w:type="spellStart"/>
      <w:r w:rsidRPr="007458D5">
        <w:rPr>
          <w:color w:val="000000" w:themeColor="text1"/>
          <w:sz w:val="24"/>
        </w:rPr>
        <w:t>Жедулов</w:t>
      </w:r>
      <w:proofErr w:type="spellEnd"/>
      <w:r w:rsidRPr="007458D5">
        <w:rPr>
          <w:color w:val="000000" w:themeColor="text1"/>
          <w:sz w:val="24"/>
        </w:rPr>
        <w:t xml:space="preserve"> А.Е., Батов И. В., Некрасов </w:t>
      </w:r>
      <w:proofErr w:type="spellStart"/>
      <w:r w:rsidRPr="007458D5">
        <w:rPr>
          <w:color w:val="000000" w:themeColor="text1"/>
          <w:sz w:val="24"/>
        </w:rPr>
        <w:t>Д.Ю</w:t>
      </w:r>
      <w:proofErr w:type="spellEnd"/>
      <w:r w:rsidRPr="007458D5">
        <w:rPr>
          <w:color w:val="000000" w:themeColor="text1"/>
          <w:sz w:val="24"/>
        </w:rPr>
        <w:t xml:space="preserve">., Киш </w:t>
      </w:r>
      <w:proofErr w:type="spellStart"/>
      <w:r w:rsidRPr="007458D5">
        <w:rPr>
          <w:color w:val="000000" w:themeColor="text1"/>
          <w:sz w:val="24"/>
        </w:rPr>
        <w:t>Л.К</w:t>
      </w:r>
      <w:proofErr w:type="spellEnd"/>
      <w:r w:rsidRPr="007458D5">
        <w:rPr>
          <w:color w:val="000000" w:themeColor="text1"/>
          <w:sz w:val="24"/>
        </w:rPr>
        <w:t xml:space="preserve">., Третьяков </w:t>
      </w:r>
      <w:proofErr w:type="spellStart"/>
      <w:r w:rsidRPr="007458D5">
        <w:rPr>
          <w:color w:val="000000" w:themeColor="text1"/>
          <w:sz w:val="24"/>
        </w:rPr>
        <w:t>А.В</w:t>
      </w:r>
      <w:proofErr w:type="spellEnd"/>
      <w:r w:rsidRPr="007458D5">
        <w:rPr>
          <w:color w:val="000000" w:themeColor="text1"/>
          <w:sz w:val="24"/>
        </w:rPr>
        <w:t>; заявитель Федеральное государственное бюджетное учреждение «Всероссийский государственный Центр качества и стандартизации лекарственных средств для животных и кормов» (ФГБУ «ВГНКИ»). –12 с.</w:t>
      </w:r>
    </w:p>
    <w:p w:rsidR="007458D5" w:rsidRPr="007458D5" w:rsidRDefault="007458D5" w:rsidP="007458D5">
      <w:pPr>
        <w:pStyle w:val="a6"/>
        <w:numPr>
          <w:ilvl w:val="0"/>
          <w:numId w:val="21"/>
        </w:numPr>
        <w:spacing w:before="100" w:beforeAutospacing="1" w:after="100" w:afterAutospacing="1" w:line="276" w:lineRule="auto"/>
        <w:ind w:left="360"/>
        <w:jc w:val="both"/>
        <w:rPr>
          <w:color w:val="000000" w:themeColor="text1"/>
          <w:sz w:val="24"/>
        </w:rPr>
      </w:pPr>
      <w:r w:rsidRPr="007458D5">
        <w:rPr>
          <w:color w:val="000000" w:themeColor="text1"/>
          <w:sz w:val="24"/>
        </w:rPr>
        <w:t xml:space="preserve">Патент № 2783284 Российская Федерация, </w:t>
      </w:r>
      <w:proofErr w:type="spellStart"/>
      <w:r w:rsidRPr="007458D5">
        <w:rPr>
          <w:color w:val="000000" w:themeColor="text1"/>
          <w:sz w:val="24"/>
        </w:rPr>
        <w:t>СПК</w:t>
      </w:r>
      <w:proofErr w:type="spellEnd"/>
      <w:r w:rsidRPr="007458D5">
        <w:rPr>
          <w:color w:val="000000" w:themeColor="text1"/>
          <w:sz w:val="24"/>
        </w:rPr>
        <w:t xml:space="preserve"> G01N 30/00 (2022.08); G01N 2030/009 (2022.08); G01N 33/12 (2022.08). Способ определения остаточных количеств </w:t>
      </w:r>
      <w:proofErr w:type="spellStart"/>
      <w:r w:rsidRPr="007458D5">
        <w:rPr>
          <w:color w:val="000000" w:themeColor="text1"/>
          <w:sz w:val="24"/>
        </w:rPr>
        <w:t>авиламицина</w:t>
      </w:r>
      <w:proofErr w:type="spellEnd"/>
      <w:r w:rsidRPr="007458D5">
        <w:rPr>
          <w:color w:val="000000" w:themeColor="text1"/>
          <w:sz w:val="24"/>
        </w:rPr>
        <w:t xml:space="preserve"> в биологических тканях животного происхождения: № 2021135078: </w:t>
      </w:r>
      <w:proofErr w:type="spellStart"/>
      <w:r w:rsidRPr="007458D5">
        <w:rPr>
          <w:color w:val="000000" w:themeColor="text1"/>
          <w:sz w:val="24"/>
        </w:rPr>
        <w:t>заявл</w:t>
      </w:r>
      <w:proofErr w:type="spellEnd"/>
      <w:r w:rsidRPr="007458D5">
        <w:rPr>
          <w:color w:val="000000" w:themeColor="text1"/>
          <w:sz w:val="24"/>
        </w:rPr>
        <w:t xml:space="preserve">. </w:t>
      </w:r>
      <w:proofErr w:type="gramStart"/>
      <w:r w:rsidRPr="007458D5">
        <w:rPr>
          <w:color w:val="000000" w:themeColor="text1"/>
          <w:sz w:val="24"/>
        </w:rPr>
        <w:t>29.11.2021 :</w:t>
      </w:r>
      <w:proofErr w:type="gramEnd"/>
      <w:r w:rsidRPr="007458D5">
        <w:rPr>
          <w:color w:val="000000" w:themeColor="text1"/>
          <w:sz w:val="24"/>
        </w:rPr>
        <w:t xml:space="preserve"> </w:t>
      </w:r>
      <w:proofErr w:type="spellStart"/>
      <w:r w:rsidRPr="007458D5">
        <w:rPr>
          <w:color w:val="000000" w:themeColor="text1"/>
          <w:sz w:val="24"/>
        </w:rPr>
        <w:t>опубл</w:t>
      </w:r>
      <w:proofErr w:type="spellEnd"/>
      <w:r w:rsidRPr="007458D5">
        <w:rPr>
          <w:color w:val="000000" w:themeColor="text1"/>
          <w:sz w:val="24"/>
        </w:rPr>
        <w:t xml:space="preserve">. 11.11.2022 / Сорокин </w:t>
      </w:r>
      <w:proofErr w:type="spellStart"/>
      <w:r w:rsidRPr="007458D5">
        <w:rPr>
          <w:color w:val="000000" w:themeColor="text1"/>
          <w:sz w:val="24"/>
        </w:rPr>
        <w:t>А.В</w:t>
      </w:r>
      <w:proofErr w:type="spellEnd"/>
      <w:r w:rsidRPr="007458D5">
        <w:rPr>
          <w:color w:val="000000" w:themeColor="text1"/>
          <w:sz w:val="24"/>
        </w:rPr>
        <w:t xml:space="preserve">., Батов </w:t>
      </w:r>
      <w:proofErr w:type="spellStart"/>
      <w:r w:rsidRPr="007458D5">
        <w:rPr>
          <w:color w:val="000000" w:themeColor="text1"/>
          <w:sz w:val="24"/>
        </w:rPr>
        <w:t>И.В</w:t>
      </w:r>
      <w:proofErr w:type="spellEnd"/>
      <w:r w:rsidRPr="007458D5">
        <w:rPr>
          <w:color w:val="000000" w:themeColor="text1"/>
          <w:sz w:val="24"/>
        </w:rPr>
        <w:t xml:space="preserve">., </w:t>
      </w:r>
      <w:proofErr w:type="spellStart"/>
      <w:r w:rsidRPr="007458D5">
        <w:rPr>
          <w:color w:val="000000" w:themeColor="text1"/>
          <w:sz w:val="24"/>
        </w:rPr>
        <w:t>Жедулов</w:t>
      </w:r>
      <w:proofErr w:type="spellEnd"/>
      <w:r w:rsidRPr="007458D5">
        <w:rPr>
          <w:color w:val="000000" w:themeColor="text1"/>
          <w:sz w:val="24"/>
        </w:rPr>
        <w:t xml:space="preserve"> А.Е., Некрасов </w:t>
      </w:r>
      <w:proofErr w:type="spellStart"/>
      <w:r w:rsidRPr="007458D5">
        <w:rPr>
          <w:color w:val="000000" w:themeColor="text1"/>
          <w:sz w:val="24"/>
        </w:rPr>
        <w:t>Д.Ю</w:t>
      </w:r>
      <w:proofErr w:type="spellEnd"/>
      <w:r w:rsidRPr="007458D5">
        <w:rPr>
          <w:color w:val="000000" w:themeColor="text1"/>
          <w:sz w:val="24"/>
        </w:rPr>
        <w:t xml:space="preserve">., Тищенко </w:t>
      </w:r>
      <w:proofErr w:type="spellStart"/>
      <w:r w:rsidRPr="007458D5">
        <w:rPr>
          <w:color w:val="000000" w:themeColor="text1"/>
          <w:sz w:val="24"/>
        </w:rPr>
        <w:t>В.В</w:t>
      </w:r>
      <w:proofErr w:type="spellEnd"/>
      <w:r w:rsidRPr="007458D5">
        <w:rPr>
          <w:color w:val="000000" w:themeColor="text1"/>
          <w:sz w:val="24"/>
        </w:rPr>
        <w:t xml:space="preserve">., Киш </w:t>
      </w:r>
      <w:proofErr w:type="spellStart"/>
      <w:r w:rsidRPr="007458D5">
        <w:rPr>
          <w:color w:val="000000" w:themeColor="text1"/>
          <w:sz w:val="24"/>
        </w:rPr>
        <w:t>Л.К</w:t>
      </w:r>
      <w:proofErr w:type="spellEnd"/>
      <w:r w:rsidRPr="007458D5">
        <w:rPr>
          <w:color w:val="000000" w:themeColor="text1"/>
          <w:sz w:val="24"/>
        </w:rPr>
        <w:t xml:space="preserve">., Третьяков </w:t>
      </w:r>
      <w:proofErr w:type="spellStart"/>
      <w:r w:rsidRPr="007458D5">
        <w:rPr>
          <w:color w:val="000000" w:themeColor="text1"/>
          <w:sz w:val="24"/>
        </w:rPr>
        <w:t>А.В</w:t>
      </w:r>
      <w:proofErr w:type="spellEnd"/>
      <w:r w:rsidRPr="007458D5">
        <w:rPr>
          <w:color w:val="000000" w:themeColor="text1"/>
          <w:sz w:val="24"/>
        </w:rPr>
        <w:t>; заявитель Федеральное государственное бюджетное учреждение «Всероссийский государственный Центр качества и стандартизации лекарственных средств для животных и кормов» (ФГБУ «ВГНКИ»). –15 с.</w:t>
      </w:r>
    </w:p>
    <w:p w:rsidR="007458D5" w:rsidRPr="007458D5" w:rsidRDefault="007458D5" w:rsidP="007458D5">
      <w:pPr>
        <w:pStyle w:val="a6"/>
        <w:numPr>
          <w:ilvl w:val="0"/>
          <w:numId w:val="21"/>
        </w:numPr>
        <w:spacing w:before="100" w:beforeAutospacing="1" w:after="100" w:afterAutospacing="1" w:line="276" w:lineRule="auto"/>
        <w:ind w:left="360"/>
        <w:jc w:val="both"/>
        <w:rPr>
          <w:color w:val="000000" w:themeColor="text1"/>
          <w:sz w:val="24"/>
        </w:rPr>
      </w:pPr>
      <w:r w:rsidRPr="007458D5">
        <w:rPr>
          <w:color w:val="000000" w:themeColor="text1"/>
          <w:sz w:val="24"/>
        </w:rPr>
        <w:t xml:space="preserve">Патент № 2783283 Российская Федерация, </w:t>
      </w:r>
      <w:proofErr w:type="spellStart"/>
      <w:r w:rsidRPr="007458D5">
        <w:rPr>
          <w:color w:val="000000" w:themeColor="text1"/>
          <w:sz w:val="24"/>
        </w:rPr>
        <w:t>СПК</w:t>
      </w:r>
      <w:proofErr w:type="spellEnd"/>
      <w:r w:rsidRPr="007458D5">
        <w:rPr>
          <w:color w:val="000000" w:themeColor="text1"/>
          <w:sz w:val="24"/>
        </w:rPr>
        <w:t xml:space="preserve"> G01N 30/06 (2022.08); G01N 30/7233 (2022.08); G01N 30/78 (2022.08) G01N 2030/027 (2022.08) G01N 2030/062 (2022.08) G01N 2560/00 (2022.08). Способ количественного определения глифосата, его метаболита и </w:t>
      </w:r>
      <w:proofErr w:type="spellStart"/>
      <w:r w:rsidRPr="007458D5">
        <w:rPr>
          <w:color w:val="000000" w:themeColor="text1"/>
          <w:sz w:val="24"/>
        </w:rPr>
        <w:t>глюфосината</w:t>
      </w:r>
      <w:proofErr w:type="spellEnd"/>
      <w:r w:rsidRPr="007458D5">
        <w:rPr>
          <w:color w:val="000000" w:themeColor="text1"/>
          <w:sz w:val="24"/>
        </w:rPr>
        <w:t xml:space="preserve"> в продукции животноводства: № 2021136465: </w:t>
      </w:r>
      <w:proofErr w:type="spellStart"/>
      <w:r w:rsidRPr="007458D5">
        <w:rPr>
          <w:color w:val="000000" w:themeColor="text1"/>
          <w:sz w:val="24"/>
        </w:rPr>
        <w:t>заявл</w:t>
      </w:r>
      <w:proofErr w:type="spellEnd"/>
      <w:r w:rsidRPr="007458D5">
        <w:rPr>
          <w:color w:val="000000" w:themeColor="text1"/>
          <w:sz w:val="24"/>
        </w:rPr>
        <w:t xml:space="preserve">. </w:t>
      </w:r>
      <w:proofErr w:type="gramStart"/>
      <w:r w:rsidRPr="007458D5">
        <w:rPr>
          <w:color w:val="000000" w:themeColor="text1"/>
          <w:sz w:val="24"/>
        </w:rPr>
        <w:t>09.12.2021 :</w:t>
      </w:r>
      <w:proofErr w:type="gramEnd"/>
      <w:r w:rsidRPr="007458D5">
        <w:rPr>
          <w:color w:val="000000" w:themeColor="text1"/>
          <w:sz w:val="24"/>
        </w:rPr>
        <w:t xml:space="preserve"> </w:t>
      </w:r>
      <w:proofErr w:type="spellStart"/>
      <w:r w:rsidRPr="007458D5">
        <w:rPr>
          <w:color w:val="000000" w:themeColor="text1"/>
          <w:sz w:val="24"/>
        </w:rPr>
        <w:t>опубл</w:t>
      </w:r>
      <w:proofErr w:type="spellEnd"/>
      <w:r w:rsidRPr="007458D5">
        <w:rPr>
          <w:color w:val="000000" w:themeColor="text1"/>
          <w:sz w:val="24"/>
        </w:rPr>
        <w:t xml:space="preserve">. 11.11.2022 / Сорокин </w:t>
      </w:r>
      <w:proofErr w:type="spellStart"/>
      <w:r w:rsidRPr="007458D5">
        <w:rPr>
          <w:color w:val="000000" w:themeColor="text1"/>
          <w:sz w:val="24"/>
        </w:rPr>
        <w:t>А.В</w:t>
      </w:r>
      <w:proofErr w:type="spellEnd"/>
      <w:r w:rsidRPr="007458D5">
        <w:rPr>
          <w:color w:val="000000" w:themeColor="text1"/>
          <w:sz w:val="24"/>
        </w:rPr>
        <w:t xml:space="preserve">., Батов </w:t>
      </w:r>
      <w:proofErr w:type="spellStart"/>
      <w:r w:rsidRPr="007458D5">
        <w:rPr>
          <w:color w:val="000000" w:themeColor="text1"/>
          <w:sz w:val="24"/>
        </w:rPr>
        <w:t>И.В</w:t>
      </w:r>
      <w:proofErr w:type="spellEnd"/>
      <w:r w:rsidRPr="007458D5">
        <w:rPr>
          <w:color w:val="000000" w:themeColor="text1"/>
          <w:sz w:val="24"/>
        </w:rPr>
        <w:t xml:space="preserve">., </w:t>
      </w:r>
      <w:proofErr w:type="spellStart"/>
      <w:r w:rsidRPr="007458D5">
        <w:rPr>
          <w:color w:val="000000" w:themeColor="text1"/>
          <w:sz w:val="24"/>
        </w:rPr>
        <w:t>Жедулов</w:t>
      </w:r>
      <w:proofErr w:type="spellEnd"/>
      <w:r w:rsidRPr="007458D5">
        <w:rPr>
          <w:color w:val="000000" w:themeColor="text1"/>
          <w:sz w:val="24"/>
        </w:rPr>
        <w:t xml:space="preserve"> А.Е., Некрасов </w:t>
      </w:r>
      <w:proofErr w:type="spellStart"/>
      <w:r w:rsidRPr="007458D5">
        <w:rPr>
          <w:color w:val="000000" w:themeColor="text1"/>
          <w:sz w:val="24"/>
        </w:rPr>
        <w:t>Д.Ю</w:t>
      </w:r>
      <w:proofErr w:type="spellEnd"/>
      <w:r w:rsidRPr="007458D5">
        <w:rPr>
          <w:color w:val="000000" w:themeColor="text1"/>
          <w:sz w:val="24"/>
        </w:rPr>
        <w:t xml:space="preserve">., Киш </w:t>
      </w:r>
      <w:proofErr w:type="spellStart"/>
      <w:r w:rsidRPr="007458D5">
        <w:rPr>
          <w:color w:val="000000" w:themeColor="text1"/>
          <w:sz w:val="24"/>
        </w:rPr>
        <w:t>Л.К</w:t>
      </w:r>
      <w:proofErr w:type="spellEnd"/>
      <w:r w:rsidRPr="007458D5">
        <w:rPr>
          <w:color w:val="000000" w:themeColor="text1"/>
          <w:sz w:val="24"/>
        </w:rPr>
        <w:t xml:space="preserve">., Третьяков </w:t>
      </w:r>
      <w:proofErr w:type="spellStart"/>
      <w:r w:rsidRPr="007458D5">
        <w:rPr>
          <w:color w:val="000000" w:themeColor="text1"/>
          <w:sz w:val="24"/>
        </w:rPr>
        <w:t>А.В</w:t>
      </w:r>
      <w:proofErr w:type="spellEnd"/>
      <w:r w:rsidRPr="007458D5">
        <w:rPr>
          <w:color w:val="000000" w:themeColor="text1"/>
          <w:sz w:val="24"/>
        </w:rPr>
        <w:t>; заявитель Федеральное государственное бюджетное учреждение «Всероссийский государственный Центр качества и стандартизации лекарственных средств для животных и кормов» (ФГБУ «ВГНКИ»). –15 с.</w:t>
      </w:r>
    </w:p>
    <w:p w:rsidR="008138F9" w:rsidRPr="008273C5" w:rsidRDefault="008138F9" w:rsidP="00157F0D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8138F9">
        <w:rPr>
          <w:rFonts w:eastAsia="Times New Roman"/>
          <w:b/>
          <w:bCs/>
          <w:sz w:val="24"/>
          <w:szCs w:val="24"/>
          <w:lang w:eastAsia="ru-RU"/>
        </w:rPr>
        <w:t>Участие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138F9">
        <w:rPr>
          <w:rFonts w:eastAsia="Times New Roman"/>
          <w:b/>
          <w:bCs/>
          <w:sz w:val="24"/>
          <w:szCs w:val="24"/>
          <w:lang w:eastAsia="ru-RU"/>
        </w:rPr>
        <w:t>в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138F9">
        <w:rPr>
          <w:rFonts w:eastAsia="Times New Roman"/>
          <w:b/>
          <w:bCs/>
          <w:sz w:val="24"/>
          <w:szCs w:val="24"/>
          <w:lang w:eastAsia="ru-RU"/>
        </w:rPr>
        <w:t>научных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138F9">
        <w:rPr>
          <w:rFonts w:eastAsia="Times New Roman"/>
          <w:b/>
          <w:bCs/>
          <w:sz w:val="24"/>
          <w:szCs w:val="24"/>
          <w:lang w:eastAsia="ru-RU"/>
        </w:rPr>
        <w:t>конференциях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138F9">
        <w:rPr>
          <w:rFonts w:eastAsia="Times New Roman"/>
          <w:b/>
          <w:bCs/>
          <w:sz w:val="24"/>
          <w:szCs w:val="24"/>
          <w:lang w:eastAsia="ru-RU"/>
        </w:rPr>
        <w:t>и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138F9">
        <w:rPr>
          <w:rFonts w:eastAsia="Times New Roman"/>
          <w:b/>
          <w:bCs/>
          <w:sz w:val="24"/>
          <w:szCs w:val="24"/>
          <w:lang w:eastAsia="ru-RU"/>
        </w:rPr>
        <w:t>семинарах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D337CF" w:rsidRPr="0031269F" w:rsidRDefault="00D337CF" w:rsidP="007458D5">
      <w:pPr>
        <w:pStyle w:val="a6"/>
        <w:numPr>
          <w:ilvl w:val="0"/>
          <w:numId w:val="13"/>
        </w:numPr>
        <w:spacing w:line="276" w:lineRule="auto"/>
        <w:ind w:left="360"/>
        <w:jc w:val="both"/>
        <w:rPr>
          <w:bCs/>
          <w:iCs/>
          <w:sz w:val="24"/>
          <w:szCs w:val="24"/>
        </w:rPr>
      </w:pPr>
      <w:r w:rsidRPr="0031269F">
        <w:rPr>
          <w:bCs/>
          <w:iCs/>
          <w:sz w:val="24"/>
          <w:szCs w:val="24"/>
        </w:rPr>
        <w:t xml:space="preserve">12 – 14 июня 2018 г., г. Берлин, Германия, </w:t>
      </w:r>
      <w:proofErr w:type="spellStart"/>
      <w:r w:rsidRPr="0031269F">
        <w:rPr>
          <w:bCs/>
          <w:iCs/>
          <w:sz w:val="24"/>
          <w:szCs w:val="24"/>
          <w:lang w:val="en-US"/>
        </w:rPr>
        <w:t>EURL</w:t>
      </w:r>
      <w:proofErr w:type="spellEnd"/>
      <w:r w:rsidRPr="0031269F">
        <w:rPr>
          <w:bCs/>
          <w:iCs/>
          <w:sz w:val="24"/>
          <w:szCs w:val="24"/>
        </w:rPr>
        <w:t>-</w:t>
      </w:r>
      <w:r w:rsidRPr="0031269F">
        <w:rPr>
          <w:bCs/>
          <w:iCs/>
          <w:sz w:val="24"/>
          <w:szCs w:val="24"/>
          <w:lang w:val="en-US"/>
        </w:rPr>
        <w:t>Workshop</w:t>
      </w:r>
      <w:r w:rsidRPr="0031269F">
        <w:rPr>
          <w:bCs/>
          <w:iCs/>
          <w:sz w:val="24"/>
          <w:szCs w:val="24"/>
        </w:rPr>
        <w:t xml:space="preserve"> 2018.</w:t>
      </w:r>
    </w:p>
    <w:p w:rsidR="00D337CF" w:rsidRPr="0031269F" w:rsidRDefault="00D337CF" w:rsidP="007458D5">
      <w:pPr>
        <w:pStyle w:val="a6"/>
        <w:numPr>
          <w:ilvl w:val="0"/>
          <w:numId w:val="13"/>
        </w:numPr>
        <w:spacing w:line="276" w:lineRule="auto"/>
        <w:ind w:left="360"/>
        <w:jc w:val="both"/>
        <w:rPr>
          <w:bCs/>
          <w:iCs/>
          <w:sz w:val="24"/>
          <w:szCs w:val="24"/>
        </w:rPr>
      </w:pPr>
      <w:r w:rsidRPr="0031269F">
        <w:rPr>
          <w:bCs/>
          <w:iCs/>
          <w:sz w:val="24"/>
          <w:szCs w:val="24"/>
        </w:rPr>
        <w:t>26 февраля – 1 марта 2019 г., г. Москва, семинар «Практические аспекты применения методов газовой хроматографии/ масс-спектрометрии и высокоэффективной жидкостной хроматографии/ масс-спектрометрии».</w:t>
      </w:r>
    </w:p>
    <w:p w:rsidR="00D337CF" w:rsidRPr="0031269F" w:rsidRDefault="00D337CF" w:rsidP="007458D5">
      <w:pPr>
        <w:pStyle w:val="a6"/>
        <w:numPr>
          <w:ilvl w:val="0"/>
          <w:numId w:val="13"/>
        </w:numPr>
        <w:spacing w:line="276" w:lineRule="auto"/>
        <w:ind w:left="360"/>
        <w:jc w:val="both"/>
        <w:rPr>
          <w:bCs/>
          <w:iCs/>
          <w:sz w:val="24"/>
          <w:szCs w:val="24"/>
          <w:lang w:val="en-US"/>
        </w:rPr>
      </w:pPr>
      <w:r w:rsidRPr="0031269F">
        <w:rPr>
          <w:bCs/>
          <w:iCs/>
          <w:sz w:val="24"/>
          <w:szCs w:val="24"/>
          <w:lang w:val="en-US"/>
        </w:rPr>
        <w:t xml:space="preserve">15 – 20 </w:t>
      </w:r>
      <w:proofErr w:type="spellStart"/>
      <w:r w:rsidRPr="0031269F">
        <w:rPr>
          <w:bCs/>
          <w:iCs/>
          <w:sz w:val="24"/>
          <w:szCs w:val="24"/>
          <w:lang w:val="en-US"/>
        </w:rPr>
        <w:t>сентября</w:t>
      </w:r>
      <w:proofErr w:type="spellEnd"/>
      <w:r w:rsidRPr="0031269F">
        <w:rPr>
          <w:bCs/>
          <w:iCs/>
          <w:sz w:val="24"/>
          <w:szCs w:val="24"/>
          <w:lang w:val="en-US"/>
        </w:rPr>
        <w:t xml:space="preserve"> 2019 г., г. </w:t>
      </w:r>
      <w:proofErr w:type="spellStart"/>
      <w:r w:rsidRPr="0031269F">
        <w:rPr>
          <w:bCs/>
          <w:iCs/>
          <w:sz w:val="24"/>
          <w:szCs w:val="24"/>
          <w:lang w:val="en-US"/>
        </w:rPr>
        <w:t>Ситжес</w:t>
      </w:r>
      <w:proofErr w:type="spellEnd"/>
      <w:r w:rsidRPr="0031269F">
        <w:rPr>
          <w:bCs/>
          <w:iCs/>
          <w:sz w:val="24"/>
          <w:szCs w:val="24"/>
          <w:lang w:val="en-US"/>
        </w:rPr>
        <w:t xml:space="preserve">, </w:t>
      </w:r>
      <w:proofErr w:type="spellStart"/>
      <w:r w:rsidRPr="0031269F">
        <w:rPr>
          <w:bCs/>
          <w:iCs/>
          <w:sz w:val="24"/>
          <w:szCs w:val="24"/>
          <w:lang w:val="en-US"/>
        </w:rPr>
        <w:t>Испания</w:t>
      </w:r>
      <w:proofErr w:type="spellEnd"/>
      <w:r w:rsidRPr="0031269F">
        <w:rPr>
          <w:bCs/>
          <w:iCs/>
          <w:sz w:val="24"/>
          <w:szCs w:val="24"/>
          <w:lang w:val="en-US"/>
        </w:rPr>
        <w:t xml:space="preserve">, 4th International Mass Spectrometry School, </w:t>
      </w:r>
      <w:proofErr w:type="spellStart"/>
      <w:r w:rsidRPr="0031269F">
        <w:rPr>
          <w:bCs/>
          <w:iCs/>
          <w:sz w:val="24"/>
          <w:szCs w:val="24"/>
          <w:lang w:val="en-US"/>
        </w:rPr>
        <w:t>стендовый</w:t>
      </w:r>
      <w:proofErr w:type="spellEnd"/>
      <w:r w:rsidRPr="0031269F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Pr="0031269F">
        <w:rPr>
          <w:bCs/>
          <w:iCs/>
          <w:sz w:val="24"/>
          <w:szCs w:val="24"/>
          <w:lang w:val="en-US"/>
        </w:rPr>
        <w:t>доклад</w:t>
      </w:r>
      <w:proofErr w:type="spellEnd"/>
      <w:r w:rsidRPr="0031269F">
        <w:rPr>
          <w:bCs/>
          <w:iCs/>
          <w:sz w:val="24"/>
          <w:szCs w:val="24"/>
          <w:lang w:val="en-US"/>
        </w:rPr>
        <w:t>.</w:t>
      </w:r>
    </w:p>
    <w:p w:rsidR="00D337CF" w:rsidRPr="0031269F" w:rsidRDefault="00D337CF" w:rsidP="007458D5">
      <w:pPr>
        <w:pStyle w:val="a6"/>
        <w:numPr>
          <w:ilvl w:val="0"/>
          <w:numId w:val="13"/>
        </w:numPr>
        <w:spacing w:line="276" w:lineRule="auto"/>
        <w:ind w:left="360"/>
        <w:jc w:val="both"/>
        <w:rPr>
          <w:bCs/>
          <w:iCs/>
          <w:sz w:val="24"/>
          <w:szCs w:val="24"/>
        </w:rPr>
      </w:pPr>
      <w:r w:rsidRPr="0031269F">
        <w:rPr>
          <w:bCs/>
          <w:iCs/>
          <w:sz w:val="24"/>
          <w:szCs w:val="24"/>
        </w:rPr>
        <w:t xml:space="preserve">26 – 30 сентября 2022 г., г. Москва, </w:t>
      </w:r>
      <w:r w:rsidRPr="0031269F">
        <w:rPr>
          <w:bCs/>
          <w:iCs/>
          <w:sz w:val="24"/>
          <w:szCs w:val="24"/>
          <w:lang w:val="en-US"/>
        </w:rPr>
        <w:t>IV</w:t>
      </w:r>
      <w:r w:rsidRPr="0031269F">
        <w:rPr>
          <w:bCs/>
          <w:iCs/>
          <w:sz w:val="24"/>
          <w:szCs w:val="24"/>
        </w:rPr>
        <w:t xml:space="preserve"> Съезд аналитиков России, стендовый доклад.</w:t>
      </w:r>
    </w:p>
    <w:p w:rsidR="00D337CF" w:rsidRPr="0031269F" w:rsidRDefault="00D337CF" w:rsidP="007458D5">
      <w:pPr>
        <w:pStyle w:val="a6"/>
        <w:numPr>
          <w:ilvl w:val="0"/>
          <w:numId w:val="13"/>
        </w:numPr>
        <w:spacing w:line="276" w:lineRule="auto"/>
        <w:ind w:left="360"/>
        <w:jc w:val="both"/>
        <w:rPr>
          <w:bCs/>
          <w:iCs/>
          <w:sz w:val="24"/>
          <w:szCs w:val="24"/>
        </w:rPr>
      </w:pPr>
      <w:r w:rsidRPr="0031269F">
        <w:rPr>
          <w:bCs/>
          <w:iCs/>
          <w:sz w:val="24"/>
          <w:szCs w:val="24"/>
        </w:rPr>
        <w:t>21 – 23 марта 2023 г., г. Минск, Республика Беларусь, Инновационные материалы и технологии – 2023, заочный стендовый доклад.</w:t>
      </w:r>
    </w:p>
    <w:p w:rsidR="00D337CF" w:rsidRPr="0031269F" w:rsidRDefault="00D337CF" w:rsidP="007458D5">
      <w:pPr>
        <w:pStyle w:val="a6"/>
        <w:numPr>
          <w:ilvl w:val="0"/>
          <w:numId w:val="13"/>
        </w:numPr>
        <w:spacing w:line="276" w:lineRule="auto"/>
        <w:ind w:left="360"/>
        <w:jc w:val="both"/>
        <w:rPr>
          <w:bCs/>
          <w:iCs/>
          <w:sz w:val="24"/>
          <w:szCs w:val="24"/>
        </w:rPr>
      </w:pPr>
      <w:r w:rsidRPr="0031269F">
        <w:rPr>
          <w:bCs/>
          <w:iCs/>
          <w:sz w:val="24"/>
          <w:szCs w:val="24"/>
        </w:rPr>
        <w:t>14 – 18 апреля 2023 г., г. Москва, Международная научная конференция студентов, аспирантов и молодых учёных «Ломоносов-2023», секция «Химия», подсекция «Аналитическая химия», стендовый доклад.</w:t>
      </w:r>
    </w:p>
    <w:p w:rsidR="00D337CF" w:rsidRPr="0031269F" w:rsidRDefault="00D337CF" w:rsidP="007458D5">
      <w:pPr>
        <w:pStyle w:val="a6"/>
        <w:numPr>
          <w:ilvl w:val="0"/>
          <w:numId w:val="13"/>
        </w:numPr>
        <w:spacing w:line="276" w:lineRule="auto"/>
        <w:ind w:left="360"/>
        <w:jc w:val="both"/>
        <w:rPr>
          <w:bCs/>
          <w:iCs/>
          <w:sz w:val="24"/>
          <w:szCs w:val="24"/>
        </w:rPr>
      </w:pPr>
      <w:r w:rsidRPr="0031269F">
        <w:rPr>
          <w:bCs/>
          <w:iCs/>
          <w:sz w:val="24"/>
          <w:szCs w:val="24"/>
        </w:rPr>
        <w:t xml:space="preserve">15 – 19 мая 2023 г., г. Томск, </w:t>
      </w:r>
      <w:r w:rsidRPr="0031269F">
        <w:rPr>
          <w:bCs/>
          <w:iCs/>
          <w:sz w:val="24"/>
          <w:szCs w:val="24"/>
          <w:lang w:val="en-US"/>
        </w:rPr>
        <w:t>XXIV</w:t>
      </w:r>
      <w:r w:rsidRPr="0031269F">
        <w:rPr>
          <w:bCs/>
          <w:iCs/>
          <w:sz w:val="24"/>
          <w:szCs w:val="24"/>
        </w:rPr>
        <w:t xml:space="preserve"> Международная научно-практическая конференция студентов и молодых ученых «Химия и химическая технология в </w:t>
      </w:r>
      <w:r w:rsidRPr="0031269F">
        <w:rPr>
          <w:bCs/>
          <w:iCs/>
          <w:sz w:val="24"/>
          <w:szCs w:val="24"/>
          <w:lang w:val="en-US"/>
        </w:rPr>
        <w:t>XXI</w:t>
      </w:r>
      <w:r w:rsidRPr="0031269F">
        <w:rPr>
          <w:bCs/>
          <w:iCs/>
          <w:sz w:val="24"/>
          <w:szCs w:val="24"/>
        </w:rPr>
        <w:t xml:space="preserve"> веке», секция «Теоретические и прикладные аспекты физической и аналитической химии», дистанционный устный доклад.</w:t>
      </w:r>
    </w:p>
    <w:p w:rsidR="00D337CF" w:rsidRPr="0031269F" w:rsidRDefault="00D337CF" w:rsidP="007458D5">
      <w:pPr>
        <w:pStyle w:val="a6"/>
        <w:numPr>
          <w:ilvl w:val="0"/>
          <w:numId w:val="13"/>
        </w:numPr>
        <w:spacing w:line="276" w:lineRule="auto"/>
        <w:ind w:left="360"/>
        <w:jc w:val="both"/>
        <w:rPr>
          <w:bCs/>
          <w:iCs/>
          <w:sz w:val="24"/>
          <w:szCs w:val="24"/>
        </w:rPr>
      </w:pPr>
      <w:r w:rsidRPr="0031269F">
        <w:rPr>
          <w:bCs/>
          <w:iCs/>
          <w:sz w:val="24"/>
          <w:szCs w:val="24"/>
        </w:rPr>
        <w:t xml:space="preserve">30 октября – 03 ноября 2023 г., г. Москва, Одиннадцатый съезд </w:t>
      </w:r>
      <w:proofErr w:type="spellStart"/>
      <w:r w:rsidRPr="0031269F">
        <w:rPr>
          <w:bCs/>
          <w:iCs/>
          <w:sz w:val="24"/>
          <w:szCs w:val="24"/>
        </w:rPr>
        <w:t>ВМСО</w:t>
      </w:r>
      <w:proofErr w:type="spellEnd"/>
      <w:r w:rsidRPr="0031269F">
        <w:rPr>
          <w:bCs/>
          <w:iCs/>
          <w:sz w:val="24"/>
          <w:szCs w:val="24"/>
        </w:rPr>
        <w:t xml:space="preserve"> </w:t>
      </w:r>
      <w:r w:rsidRPr="0031269F">
        <w:rPr>
          <w:bCs/>
          <w:iCs/>
          <w:sz w:val="24"/>
          <w:szCs w:val="24"/>
          <w:lang w:val="en-US"/>
        </w:rPr>
        <w:t>X</w:t>
      </w:r>
      <w:r w:rsidRPr="0031269F">
        <w:rPr>
          <w:bCs/>
          <w:iCs/>
          <w:sz w:val="24"/>
          <w:szCs w:val="24"/>
        </w:rPr>
        <w:t xml:space="preserve"> Всероссийская конференция с международным участием «Масс-спектрометрия и ее прикладные проблемы», стендовый доклад.</w:t>
      </w:r>
    </w:p>
    <w:p w:rsidR="00D337CF" w:rsidRPr="0031269F" w:rsidRDefault="00D337CF" w:rsidP="007458D5">
      <w:pPr>
        <w:pStyle w:val="a6"/>
        <w:numPr>
          <w:ilvl w:val="0"/>
          <w:numId w:val="13"/>
        </w:numPr>
        <w:spacing w:line="276" w:lineRule="auto"/>
        <w:ind w:left="360"/>
        <w:jc w:val="both"/>
        <w:rPr>
          <w:bCs/>
          <w:iCs/>
          <w:sz w:val="24"/>
          <w:szCs w:val="24"/>
        </w:rPr>
      </w:pPr>
      <w:r w:rsidRPr="0031269F">
        <w:rPr>
          <w:bCs/>
          <w:iCs/>
          <w:sz w:val="24"/>
          <w:szCs w:val="24"/>
        </w:rPr>
        <w:t xml:space="preserve">7 – 12 октября 2024 г., Федеральная территория «Сириус», </w:t>
      </w:r>
      <w:r w:rsidRPr="0031269F">
        <w:rPr>
          <w:bCs/>
          <w:iCs/>
          <w:sz w:val="24"/>
          <w:szCs w:val="24"/>
          <w:lang w:val="en-US"/>
        </w:rPr>
        <w:t>XXII</w:t>
      </w:r>
      <w:r w:rsidRPr="0031269F">
        <w:rPr>
          <w:bCs/>
          <w:iCs/>
          <w:sz w:val="24"/>
          <w:szCs w:val="24"/>
        </w:rPr>
        <w:t xml:space="preserve"> Менделеевский съезд по общей и прикладной химии, стендовый доклад.</w:t>
      </w:r>
    </w:p>
    <w:p w:rsidR="008138F9" w:rsidRPr="00C56289" w:rsidRDefault="008138F9" w:rsidP="007458D5">
      <w:pPr>
        <w:spacing w:before="100" w:beforeAutospacing="1" w:after="100" w:afterAutospacing="1" w:line="276" w:lineRule="auto"/>
        <w:rPr>
          <w:b/>
          <w:sz w:val="24"/>
          <w:szCs w:val="24"/>
        </w:rPr>
      </w:pPr>
      <w:r w:rsidRPr="008138F9">
        <w:rPr>
          <w:b/>
          <w:sz w:val="24"/>
          <w:szCs w:val="24"/>
        </w:rPr>
        <w:t>Повышение</w:t>
      </w:r>
      <w:r w:rsidRPr="00C56289">
        <w:rPr>
          <w:b/>
          <w:sz w:val="24"/>
          <w:szCs w:val="24"/>
        </w:rPr>
        <w:t xml:space="preserve"> </w:t>
      </w:r>
      <w:r w:rsidRPr="008138F9">
        <w:rPr>
          <w:b/>
          <w:sz w:val="24"/>
          <w:szCs w:val="24"/>
        </w:rPr>
        <w:t>квалификации</w:t>
      </w:r>
      <w:r w:rsidRPr="00C56289">
        <w:rPr>
          <w:b/>
          <w:sz w:val="24"/>
          <w:szCs w:val="24"/>
        </w:rPr>
        <w:t>:</w:t>
      </w:r>
    </w:p>
    <w:p w:rsidR="00C56289" w:rsidRPr="00C56289" w:rsidRDefault="00C56289" w:rsidP="007458D5">
      <w:pPr>
        <w:pStyle w:val="a6"/>
        <w:numPr>
          <w:ilvl w:val="0"/>
          <w:numId w:val="14"/>
        </w:numPr>
        <w:spacing w:line="276" w:lineRule="auto"/>
        <w:ind w:left="360"/>
        <w:jc w:val="both"/>
        <w:rPr>
          <w:sz w:val="24"/>
        </w:rPr>
      </w:pPr>
      <w:r w:rsidRPr="00C56289">
        <w:rPr>
          <w:sz w:val="24"/>
        </w:rPr>
        <w:t>«Соответствие аккредитованных лабораторий требованиям ГОСТ ИСО/</w:t>
      </w:r>
      <w:proofErr w:type="spellStart"/>
      <w:r w:rsidRPr="00C56289">
        <w:rPr>
          <w:sz w:val="24"/>
        </w:rPr>
        <w:t>МЭК</w:t>
      </w:r>
      <w:proofErr w:type="spellEnd"/>
      <w:r w:rsidRPr="00C56289">
        <w:rPr>
          <w:sz w:val="24"/>
        </w:rPr>
        <w:t xml:space="preserve"> 17025-2009 и критериев аккредитации, утвержденных Приказом Минэкономразвития России от 30.05.2014 №326. Реализация требований к системе менеджмента качества в соответствии с критериями аккредитации и ГОСТ ИСО/</w:t>
      </w:r>
      <w:proofErr w:type="spellStart"/>
      <w:r w:rsidRPr="00C56289">
        <w:rPr>
          <w:sz w:val="24"/>
        </w:rPr>
        <w:t>МЭК</w:t>
      </w:r>
      <w:proofErr w:type="spellEnd"/>
      <w:r w:rsidRPr="00C56289">
        <w:rPr>
          <w:sz w:val="24"/>
        </w:rPr>
        <w:t xml:space="preserve"> 17025» </w:t>
      </w:r>
      <w:proofErr w:type="spellStart"/>
      <w:r w:rsidRPr="00C56289">
        <w:rPr>
          <w:sz w:val="24"/>
        </w:rPr>
        <w:t>Р.н</w:t>
      </w:r>
      <w:proofErr w:type="spellEnd"/>
      <w:r w:rsidRPr="00C56289">
        <w:rPr>
          <w:sz w:val="24"/>
        </w:rPr>
        <w:t>. 0038САЛТ от 11.12.2018 г.</w:t>
      </w:r>
    </w:p>
    <w:p w:rsidR="00C56289" w:rsidRPr="00C56289" w:rsidRDefault="00C56289" w:rsidP="007458D5">
      <w:pPr>
        <w:pStyle w:val="a6"/>
        <w:numPr>
          <w:ilvl w:val="0"/>
          <w:numId w:val="14"/>
        </w:numPr>
        <w:spacing w:line="276" w:lineRule="auto"/>
        <w:ind w:left="360"/>
        <w:jc w:val="both"/>
        <w:rPr>
          <w:sz w:val="24"/>
        </w:rPr>
      </w:pPr>
      <w:r w:rsidRPr="00C56289">
        <w:rPr>
          <w:sz w:val="24"/>
        </w:rPr>
        <w:t>«Межлабораторные сравнительные испытания (</w:t>
      </w:r>
      <w:proofErr w:type="spellStart"/>
      <w:r w:rsidRPr="00C56289">
        <w:rPr>
          <w:sz w:val="24"/>
        </w:rPr>
        <w:t>МСИ</w:t>
      </w:r>
      <w:proofErr w:type="spellEnd"/>
      <w:r w:rsidRPr="00C56289">
        <w:rPr>
          <w:sz w:val="24"/>
        </w:rPr>
        <w:t xml:space="preserve">): теория и практика» </w:t>
      </w:r>
      <w:proofErr w:type="spellStart"/>
      <w:r w:rsidRPr="00C56289">
        <w:rPr>
          <w:sz w:val="24"/>
        </w:rPr>
        <w:t>Р.н</w:t>
      </w:r>
      <w:proofErr w:type="spellEnd"/>
      <w:r w:rsidRPr="00C56289">
        <w:rPr>
          <w:sz w:val="24"/>
        </w:rPr>
        <w:t xml:space="preserve">. 0029 </w:t>
      </w:r>
      <w:proofErr w:type="spellStart"/>
      <w:r w:rsidRPr="00C56289">
        <w:rPr>
          <w:sz w:val="24"/>
        </w:rPr>
        <w:t>МСИ</w:t>
      </w:r>
      <w:proofErr w:type="spellEnd"/>
      <w:r w:rsidRPr="00C56289">
        <w:rPr>
          <w:sz w:val="24"/>
        </w:rPr>
        <w:t xml:space="preserve"> от 14.09.2018 г.</w:t>
      </w:r>
    </w:p>
    <w:p w:rsidR="00C56289" w:rsidRPr="00C56289" w:rsidRDefault="00C56289" w:rsidP="007458D5">
      <w:pPr>
        <w:pStyle w:val="a6"/>
        <w:numPr>
          <w:ilvl w:val="0"/>
          <w:numId w:val="14"/>
        </w:numPr>
        <w:spacing w:line="276" w:lineRule="auto"/>
        <w:ind w:left="360"/>
        <w:jc w:val="both"/>
        <w:rPr>
          <w:sz w:val="24"/>
        </w:rPr>
      </w:pPr>
      <w:r w:rsidRPr="00C56289">
        <w:rPr>
          <w:sz w:val="24"/>
        </w:rPr>
        <w:t xml:space="preserve">«Масс-спектрометрия органических соединений» </w:t>
      </w:r>
      <w:proofErr w:type="spellStart"/>
      <w:r w:rsidRPr="00C56289">
        <w:rPr>
          <w:sz w:val="24"/>
        </w:rPr>
        <w:t>Р.н</w:t>
      </w:r>
      <w:proofErr w:type="spellEnd"/>
      <w:r w:rsidRPr="00C56289">
        <w:rPr>
          <w:sz w:val="24"/>
        </w:rPr>
        <w:t>. 70021 от 11.03.2019 г.</w:t>
      </w:r>
    </w:p>
    <w:p w:rsidR="00C56289" w:rsidRPr="00C56289" w:rsidRDefault="00C56289" w:rsidP="007458D5">
      <w:pPr>
        <w:pStyle w:val="a6"/>
        <w:numPr>
          <w:ilvl w:val="0"/>
          <w:numId w:val="14"/>
        </w:numPr>
        <w:spacing w:line="276" w:lineRule="auto"/>
        <w:ind w:left="360"/>
        <w:jc w:val="both"/>
        <w:rPr>
          <w:sz w:val="24"/>
        </w:rPr>
      </w:pPr>
      <w:r w:rsidRPr="00C56289">
        <w:rPr>
          <w:sz w:val="24"/>
        </w:rPr>
        <w:t xml:space="preserve">«Оценка пригодности, валидация и верификация методик испытаний в аккредитованных лабораториях» </w:t>
      </w:r>
      <w:proofErr w:type="spellStart"/>
      <w:r w:rsidRPr="00C56289">
        <w:rPr>
          <w:sz w:val="24"/>
        </w:rPr>
        <w:t>Р.н</w:t>
      </w:r>
      <w:proofErr w:type="spellEnd"/>
      <w:r w:rsidRPr="00C56289">
        <w:rPr>
          <w:sz w:val="24"/>
        </w:rPr>
        <w:t>. 0966 ММ от 25.09.2019 г.</w:t>
      </w:r>
    </w:p>
    <w:p w:rsidR="00C56289" w:rsidRPr="00C56289" w:rsidRDefault="00C56289" w:rsidP="007458D5">
      <w:pPr>
        <w:pStyle w:val="a6"/>
        <w:numPr>
          <w:ilvl w:val="0"/>
          <w:numId w:val="14"/>
        </w:numPr>
        <w:spacing w:line="276" w:lineRule="auto"/>
        <w:ind w:left="360"/>
        <w:jc w:val="both"/>
        <w:rPr>
          <w:sz w:val="24"/>
        </w:rPr>
      </w:pPr>
      <w:r w:rsidRPr="00C56289">
        <w:rPr>
          <w:sz w:val="24"/>
        </w:rPr>
        <w:t xml:space="preserve">«Устройство, техническое обслуживание и поддержание работоспособности жидкостных хроматографов </w:t>
      </w:r>
      <w:proofErr w:type="spellStart"/>
      <w:r w:rsidRPr="00C56289">
        <w:rPr>
          <w:sz w:val="24"/>
        </w:rPr>
        <w:t>Shimadzu</w:t>
      </w:r>
      <w:proofErr w:type="spellEnd"/>
      <w:r w:rsidRPr="00C56289">
        <w:rPr>
          <w:sz w:val="24"/>
        </w:rPr>
        <w:t xml:space="preserve">. Базовый теоретический курс» </w:t>
      </w:r>
      <w:proofErr w:type="spellStart"/>
      <w:r w:rsidRPr="00C56289">
        <w:rPr>
          <w:sz w:val="24"/>
        </w:rPr>
        <w:t>Р.н</w:t>
      </w:r>
      <w:proofErr w:type="spellEnd"/>
      <w:r w:rsidRPr="00C56289">
        <w:rPr>
          <w:sz w:val="24"/>
        </w:rPr>
        <w:t>. 000003-Э от 26.05.2022 г.</w:t>
      </w:r>
    </w:p>
    <w:p w:rsidR="00816EEF" w:rsidRPr="00CB6AB4" w:rsidRDefault="00C56289" w:rsidP="007458D5">
      <w:pPr>
        <w:spacing w:before="100" w:beforeAutospacing="1" w:after="100" w:afterAutospacing="1" w:line="276" w:lineRule="auto"/>
        <w:jc w:val="both"/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Педагогическая практика</w:t>
      </w:r>
      <w:r w:rsidR="00CB6AB4">
        <w:rPr>
          <w:b/>
          <w:color w:val="222222"/>
          <w:sz w:val="24"/>
          <w:szCs w:val="24"/>
          <w:shd w:val="clear" w:color="auto" w:fill="FFFFFF"/>
        </w:rPr>
        <w:t>:</w:t>
      </w:r>
    </w:p>
    <w:p w:rsidR="000A4ABE" w:rsidRPr="00C56289" w:rsidRDefault="00C56289" w:rsidP="007458D5">
      <w:pPr>
        <w:spacing w:line="276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В</w:t>
      </w:r>
      <w:r w:rsidRPr="00C56289">
        <w:rPr>
          <w:color w:val="222222"/>
          <w:sz w:val="24"/>
          <w:szCs w:val="24"/>
          <w:shd w:val="clear" w:color="auto" w:fill="FFFFFF"/>
        </w:rPr>
        <w:t xml:space="preserve"> рамках работы Научно-методического базового центра на регулярной основе проводит теоретическое и практическое обучение для представителей сторонних организаций по программам:</w:t>
      </w:r>
    </w:p>
    <w:p w:rsidR="00C56289" w:rsidRPr="00C56289" w:rsidRDefault="00C56289" w:rsidP="007458D5">
      <w:pPr>
        <w:pStyle w:val="a6"/>
        <w:numPr>
          <w:ilvl w:val="0"/>
          <w:numId w:val="16"/>
        </w:numPr>
        <w:spacing w:line="276" w:lineRule="auto"/>
        <w:ind w:left="360"/>
        <w:jc w:val="both"/>
        <w:rPr>
          <w:color w:val="222222"/>
          <w:sz w:val="24"/>
          <w:szCs w:val="24"/>
          <w:shd w:val="clear" w:color="auto" w:fill="FFFFFF"/>
        </w:rPr>
      </w:pPr>
      <w:r w:rsidRPr="00C56289">
        <w:rPr>
          <w:color w:val="222222"/>
          <w:sz w:val="24"/>
          <w:szCs w:val="24"/>
          <w:shd w:val="clear" w:color="auto" w:fill="FFFFFF"/>
        </w:rPr>
        <w:t xml:space="preserve">«Определение остаточного содержания сульфаниламидов, 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нитроимидазолов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 xml:space="preserve">, пенициллинов, 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амфениколов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 xml:space="preserve">, антибиотиков тетрациклиновой группы с помощью 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ВЭЖХ-МС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>/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МС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 xml:space="preserve"> в пищевой продукции.</w:t>
      </w:r>
    </w:p>
    <w:p w:rsidR="00C56289" w:rsidRPr="00C56289" w:rsidRDefault="00C56289" w:rsidP="007458D5">
      <w:pPr>
        <w:pStyle w:val="a6"/>
        <w:numPr>
          <w:ilvl w:val="0"/>
          <w:numId w:val="16"/>
        </w:numPr>
        <w:spacing w:line="276" w:lineRule="auto"/>
        <w:ind w:left="360"/>
        <w:jc w:val="both"/>
        <w:rPr>
          <w:color w:val="222222"/>
          <w:sz w:val="24"/>
          <w:szCs w:val="24"/>
          <w:shd w:val="clear" w:color="auto" w:fill="FFFFFF"/>
        </w:rPr>
      </w:pPr>
      <w:r w:rsidRPr="00C56289">
        <w:rPr>
          <w:color w:val="222222"/>
          <w:sz w:val="24"/>
          <w:szCs w:val="24"/>
          <w:shd w:val="clear" w:color="auto" w:fill="FFFFFF"/>
        </w:rPr>
        <w:t xml:space="preserve">«Определение метаболитов 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нитрофуранов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 xml:space="preserve">, антибиотиков тетрациклиновой группы в пищевой продукции и сырье методом 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ВЭЖХ-МС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>/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МС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>».</w:t>
      </w:r>
    </w:p>
    <w:p w:rsidR="00C56289" w:rsidRPr="00C56289" w:rsidRDefault="00C56289" w:rsidP="007458D5">
      <w:pPr>
        <w:pStyle w:val="a6"/>
        <w:numPr>
          <w:ilvl w:val="0"/>
          <w:numId w:val="16"/>
        </w:numPr>
        <w:spacing w:line="276" w:lineRule="auto"/>
        <w:ind w:left="360"/>
        <w:jc w:val="both"/>
        <w:rPr>
          <w:color w:val="222222"/>
          <w:sz w:val="24"/>
          <w:szCs w:val="24"/>
          <w:shd w:val="clear" w:color="auto" w:fill="FFFFFF"/>
        </w:rPr>
      </w:pPr>
      <w:r w:rsidRPr="00C56289">
        <w:rPr>
          <w:color w:val="222222"/>
          <w:sz w:val="24"/>
          <w:szCs w:val="24"/>
          <w:shd w:val="clear" w:color="auto" w:fill="FFFFFF"/>
        </w:rPr>
        <w:t xml:space="preserve">«Определение метаболитов 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нитрофуранов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 xml:space="preserve">, антибиотиков тетрациклиновой группы в пищевой продукции и сырье методом 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ВЭЖХ-МС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>/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МС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>».</w:t>
      </w:r>
    </w:p>
    <w:p w:rsidR="00C56289" w:rsidRPr="00C56289" w:rsidRDefault="00C56289" w:rsidP="007458D5">
      <w:pPr>
        <w:pStyle w:val="a6"/>
        <w:numPr>
          <w:ilvl w:val="0"/>
          <w:numId w:val="16"/>
        </w:numPr>
        <w:spacing w:line="276" w:lineRule="auto"/>
        <w:ind w:left="360"/>
        <w:jc w:val="both"/>
        <w:rPr>
          <w:color w:val="222222"/>
          <w:sz w:val="24"/>
          <w:szCs w:val="24"/>
          <w:shd w:val="clear" w:color="auto" w:fill="FFFFFF"/>
        </w:rPr>
      </w:pPr>
      <w:r w:rsidRPr="00C56289">
        <w:rPr>
          <w:color w:val="222222"/>
          <w:sz w:val="24"/>
          <w:szCs w:val="24"/>
          <w:shd w:val="clear" w:color="auto" w:fill="FFFFFF"/>
        </w:rPr>
        <w:t xml:space="preserve">«Определение остаточного содержания 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макролидов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линкозамидов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плевромутилинов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 xml:space="preserve"> в продукции животноводства методом 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ВЭЖХ-МС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>/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МС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>».</w:t>
      </w:r>
    </w:p>
    <w:p w:rsidR="00C56289" w:rsidRPr="00C56289" w:rsidRDefault="00C56289" w:rsidP="007458D5">
      <w:pPr>
        <w:pStyle w:val="a6"/>
        <w:numPr>
          <w:ilvl w:val="0"/>
          <w:numId w:val="16"/>
        </w:numPr>
        <w:spacing w:line="276" w:lineRule="auto"/>
        <w:ind w:left="360"/>
        <w:jc w:val="both"/>
        <w:rPr>
          <w:color w:val="222222"/>
          <w:sz w:val="24"/>
          <w:szCs w:val="24"/>
          <w:shd w:val="clear" w:color="auto" w:fill="FFFFFF"/>
        </w:rPr>
      </w:pPr>
      <w:r w:rsidRPr="00C56289">
        <w:rPr>
          <w:color w:val="222222"/>
          <w:sz w:val="24"/>
          <w:szCs w:val="24"/>
          <w:shd w:val="clear" w:color="auto" w:fill="FFFFFF"/>
        </w:rPr>
        <w:t xml:space="preserve">«Определение остаточных количеств 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левомицетинов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 xml:space="preserve"> и тетрациклинов в продуктах животного происхождения методом 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ВЭЖХ-МС</w:t>
      </w:r>
      <w:proofErr w:type="spellEnd"/>
    </w:p>
    <w:p w:rsidR="00C56289" w:rsidRPr="00C56289" w:rsidRDefault="00C56289" w:rsidP="007458D5">
      <w:pPr>
        <w:pStyle w:val="a6"/>
        <w:numPr>
          <w:ilvl w:val="0"/>
          <w:numId w:val="16"/>
        </w:numPr>
        <w:spacing w:line="276" w:lineRule="auto"/>
        <w:ind w:left="36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«</w:t>
      </w:r>
      <w:r w:rsidRPr="00C56289">
        <w:rPr>
          <w:color w:val="222222"/>
          <w:sz w:val="24"/>
          <w:szCs w:val="24"/>
          <w:shd w:val="clear" w:color="auto" w:fill="FFFFFF"/>
        </w:rPr>
        <w:t xml:space="preserve">Определение 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антгельминтиков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 xml:space="preserve"> в продукции животноводства методом 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ВЭЖХ-МС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>/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МС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>».</w:t>
      </w:r>
    </w:p>
    <w:p w:rsidR="00C56289" w:rsidRPr="00C56289" w:rsidRDefault="00C56289" w:rsidP="007458D5">
      <w:pPr>
        <w:pStyle w:val="a6"/>
        <w:numPr>
          <w:ilvl w:val="0"/>
          <w:numId w:val="16"/>
        </w:numPr>
        <w:spacing w:line="276" w:lineRule="auto"/>
        <w:ind w:left="360"/>
        <w:jc w:val="both"/>
        <w:rPr>
          <w:color w:val="222222"/>
          <w:sz w:val="24"/>
          <w:szCs w:val="24"/>
          <w:shd w:val="clear" w:color="auto" w:fill="FFFFFF"/>
        </w:rPr>
      </w:pPr>
      <w:r w:rsidRPr="00C56289">
        <w:rPr>
          <w:color w:val="222222"/>
          <w:sz w:val="24"/>
          <w:szCs w:val="24"/>
          <w:shd w:val="clear" w:color="auto" w:fill="FFFFFF"/>
        </w:rPr>
        <w:t xml:space="preserve">«Определение остаточных количеств цефалоспоринов и их метаболитов в продукции животноводства методом 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ВЭЖХ-МС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>/</w:t>
      </w:r>
      <w:proofErr w:type="spellStart"/>
      <w:r w:rsidRPr="00C56289">
        <w:rPr>
          <w:color w:val="222222"/>
          <w:sz w:val="24"/>
          <w:szCs w:val="24"/>
          <w:shd w:val="clear" w:color="auto" w:fill="FFFFFF"/>
        </w:rPr>
        <w:t>МС</w:t>
      </w:r>
      <w:proofErr w:type="spellEnd"/>
      <w:r w:rsidRPr="00C56289">
        <w:rPr>
          <w:color w:val="222222"/>
          <w:sz w:val="24"/>
          <w:szCs w:val="24"/>
          <w:shd w:val="clear" w:color="auto" w:fill="FFFFFF"/>
        </w:rPr>
        <w:t>».</w:t>
      </w:r>
    </w:p>
    <w:p w:rsidR="00C56289" w:rsidRPr="00C56289" w:rsidRDefault="00C56289" w:rsidP="007458D5">
      <w:pPr>
        <w:pStyle w:val="a6"/>
        <w:numPr>
          <w:ilvl w:val="0"/>
          <w:numId w:val="16"/>
        </w:numPr>
        <w:spacing w:line="276" w:lineRule="auto"/>
        <w:ind w:left="360"/>
        <w:jc w:val="both"/>
        <w:rPr>
          <w:color w:val="222222"/>
          <w:sz w:val="24"/>
          <w:szCs w:val="24"/>
          <w:shd w:val="clear" w:color="auto" w:fill="FFFFFF"/>
        </w:rPr>
      </w:pPr>
      <w:r w:rsidRPr="00C56289">
        <w:rPr>
          <w:color w:val="222222"/>
          <w:sz w:val="24"/>
          <w:szCs w:val="24"/>
          <w:shd w:val="clear" w:color="auto" w:fill="FFFFFF"/>
        </w:rPr>
        <w:t>«Определение остаточного содержания вредных (запрещенных) веществ в продукции животноводства методом высокоэффективной жидкостной хроматографии c масс-спектрометрическим детектированием».</w:t>
      </w:r>
    </w:p>
    <w:p w:rsidR="00A2718E" w:rsidRPr="00157F0D" w:rsidRDefault="00A2718E" w:rsidP="00157F0D">
      <w:pPr>
        <w:spacing w:before="100" w:beforeAutospacing="1" w:after="100" w:afterAutospacing="1"/>
        <w:jc w:val="both"/>
        <w:rPr>
          <w:b/>
          <w:color w:val="222222"/>
          <w:sz w:val="24"/>
          <w:szCs w:val="24"/>
          <w:shd w:val="clear" w:color="auto" w:fill="FFFFFF"/>
        </w:rPr>
      </w:pPr>
      <w:r w:rsidRPr="00157F0D">
        <w:rPr>
          <w:b/>
          <w:color w:val="222222"/>
          <w:sz w:val="24"/>
          <w:szCs w:val="24"/>
          <w:shd w:val="clear" w:color="auto" w:fill="FFFFFF"/>
        </w:rPr>
        <w:t>Участие в разработке методик: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А-1/051 Методические указания по определению </w:t>
      </w:r>
      <w:proofErr w:type="spellStart"/>
      <w:r w:rsidRPr="00157F0D">
        <w:rPr>
          <w:rFonts w:eastAsia="Times New Roman"/>
          <w:sz w:val="24"/>
          <w:lang w:eastAsia="ru-RU"/>
        </w:rPr>
        <w:t>фикотоксинов</w:t>
      </w:r>
      <w:proofErr w:type="spellEnd"/>
      <w:r w:rsidRPr="00157F0D">
        <w:rPr>
          <w:rFonts w:eastAsia="Times New Roman"/>
          <w:sz w:val="24"/>
          <w:lang w:eastAsia="ru-RU"/>
        </w:rPr>
        <w:t xml:space="preserve"> в пищевой продукции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А-1/050 Методические указания по определению микотоксинов в кормах, кормовом сырье и пищевой продукции методом высокоэффективной жидкостной хроматографии с масс 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А-1/052 Методические указания по определению </w:t>
      </w:r>
      <w:proofErr w:type="spellStart"/>
      <w:r w:rsidRPr="00157F0D">
        <w:rPr>
          <w:rFonts w:eastAsia="Times New Roman"/>
          <w:sz w:val="24"/>
          <w:lang w:eastAsia="ru-RU"/>
        </w:rPr>
        <w:t>ксенобиотиков</w:t>
      </w:r>
      <w:proofErr w:type="spellEnd"/>
      <w:r w:rsidRPr="00157F0D">
        <w:rPr>
          <w:rFonts w:eastAsia="Times New Roman"/>
          <w:sz w:val="24"/>
          <w:lang w:eastAsia="ru-RU"/>
        </w:rPr>
        <w:t xml:space="preserve"> в мёде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А-1/061 Методические указания по определению содержания антипротозойных препаратов в пищевой продукции и кормах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А-1/062 Методические указания по определению содержания антибиотиков тетрациклиновой группы в кормах и кормовых добавках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А-1/071 Методические указания по определению содержания </w:t>
      </w:r>
      <w:proofErr w:type="spellStart"/>
      <w:r w:rsidRPr="00157F0D">
        <w:rPr>
          <w:rFonts w:eastAsia="Times New Roman"/>
          <w:sz w:val="24"/>
          <w:lang w:eastAsia="ru-RU"/>
        </w:rPr>
        <w:t>авиламицина</w:t>
      </w:r>
      <w:proofErr w:type="spellEnd"/>
      <w:r w:rsidRPr="00157F0D">
        <w:rPr>
          <w:rFonts w:eastAsia="Times New Roman"/>
          <w:sz w:val="24"/>
          <w:lang w:eastAsia="ru-RU"/>
        </w:rPr>
        <w:t xml:space="preserve"> в пищевой продукции и кормах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А-1/074 Методические указания по определению остаточного содержания </w:t>
      </w:r>
      <w:proofErr w:type="spellStart"/>
      <w:r w:rsidRPr="00157F0D">
        <w:rPr>
          <w:rFonts w:eastAsia="Times New Roman"/>
          <w:sz w:val="24"/>
          <w:lang w:eastAsia="ru-RU"/>
        </w:rPr>
        <w:t>азитромицина</w:t>
      </w:r>
      <w:proofErr w:type="spellEnd"/>
      <w:r w:rsidRPr="00157F0D">
        <w:rPr>
          <w:rFonts w:eastAsia="Times New Roman"/>
          <w:sz w:val="24"/>
          <w:lang w:eastAsia="ru-RU"/>
        </w:rPr>
        <w:t xml:space="preserve">, </w:t>
      </w:r>
      <w:proofErr w:type="spellStart"/>
      <w:r w:rsidRPr="00157F0D">
        <w:rPr>
          <w:rFonts w:eastAsia="Times New Roman"/>
          <w:sz w:val="24"/>
          <w:lang w:eastAsia="ru-RU"/>
        </w:rPr>
        <w:t>китасамицина</w:t>
      </w:r>
      <w:proofErr w:type="spellEnd"/>
      <w:r w:rsidRPr="00157F0D">
        <w:rPr>
          <w:rFonts w:eastAsia="Times New Roman"/>
          <w:sz w:val="24"/>
          <w:lang w:eastAsia="ru-RU"/>
        </w:rPr>
        <w:t xml:space="preserve">, </w:t>
      </w:r>
      <w:proofErr w:type="spellStart"/>
      <w:r w:rsidRPr="00157F0D">
        <w:rPr>
          <w:rFonts w:eastAsia="Times New Roman"/>
          <w:sz w:val="24"/>
          <w:lang w:eastAsia="ru-RU"/>
        </w:rPr>
        <w:t>тилдипирозина</w:t>
      </w:r>
      <w:proofErr w:type="spellEnd"/>
      <w:r w:rsidRPr="00157F0D">
        <w:rPr>
          <w:rFonts w:eastAsia="Times New Roman"/>
          <w:sz w:val="24"/>
          <w:lang w:eastAsia="ru-RU"/>
        </w:rPr>
        <w:t xml:space="preserve"> в пищевой продукции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А-1/079 Методические указания по определению содержания глифосата и продукта его метаболизма в продукции животноводства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А-1/075 Методические указания по определению остаточного содержания </w:t>
      </w:r>
      <w:proofErr w:type="spellStart"/>
      <w:r w:rsidRPr="00157F0D">
        <w:rPr>
          <w:rFonts w:eastAsia="Times New Roman"/>
          <w:sz w:val="24"/>
          <w:lang w:eastAsia="ru-RU"/>
        </w:rPr>
        <w:t>дапсона</w:t>
      </w:r>
      <w:proofErr w:type="spellEnd"/>
      <w:r w:rsidRPr="00157F0D">
        <w:rPr>
          <w:rFonts w:eastAsia="Times New Roman"/>
          <w:sz w:val="24"/>
          <w:lang w:eastAsia="ru-RU"/>
        </w:rPr>
        <w:t xml:space="preserve"> и </w:t>
      </w:r>
      <w:proofErr w:type="spellStart"/>
      <w:r w:rsidRPr="00157F0D">
        <w:rPr>
          <w:rFonts w:eastAsia="Times New Roman"/>
          <w:sz w:val="24"/>
          <w:lang w:eastAsia="ru-RU"/>
        </w:rPr>
        <w:t>тиамфеникола</w:t>
      </w:r>
      <w:proofErr w:type="spellEnd"/>
      <w:r w:rsidRPr="00157F0D">
        <w:rPr>
          <w:rFonts w:eastAsia="Times New Roman"/>
          <w:sz w:val="24"/>
          <w:lang w:eastAsia="ru-RU"/>
        </w:rPr>
        <w:t xml:space="preserve"> в продукции животноводства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А-1/076 Методические указания по определению остаточного содержания </w:t>
      </w:r>
      <w:proofErr w:type="spellStart"/>
      <w:r w:rsidRPr="00157F0D">
        <w:rPr>
          <w:rFonts w:eastAsia="Times New Roman"/>
          <w:sz w:val="24"/>
          <w:lang w:eastAsia="ru-RU"/>
        </w:rPr>
        <w:t>зоалена</w:t>
      </w:r>
      <w:proofErr w:type="spellEnd"/>
      <w:r w:rsidRPr="00157F0D">
        <w:rPr>
          <w:rFonts w:eastAsia="Times New Roman"/>
          <w:sz w:val="24"/>
          <w:lang w:eastAsia="ru-RU"/>
        </w:rPr>
        <w:t xml:space="preserve"> в продукции животноводства и кормах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А-1/080 Методические указания по определению остаточного содержания красителей в продукции </w:t>
      </w:r>
      <w:proofErr w:type="spellStart"/>
      <w:r w:rsidRPr="00157F0D">
        <w:rPr>
          <w:rFonts w:eastAsia="Times New Roman"/>
          <w:sz w:val="24"/>
          <w:lang w:eastAsia="ru-RU"/>
        </w:rPr>
        <w:t>аквакультуры</w:t>
      </w:r>
      <w:proofErr w:type="spellEnd"/>
      <w:r w:rsidRPr="00157F0D">
        <w:rPr>
          <w:rFonts w:eastAsia="Times New Roman"/>
          <w:sz w:val="24"/>
          <w:lang w:eastAsia="ru-RU"/>
        </w:rPr>
        <w:t xml:space="preserve">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А-1/072 Методические указания по определению остаточного содержания </w:t>
      </w:r>
      <w:proofErr w:type="spellStart"/>
      <w:r w:rsidRPr="00157F0D">
        <w:rPr>
          <w:rFonts w:eastAsia="Times New Roman"/>
          <w:sz w:val="24"/>
          <w:lang w:eastAsia="ru-RU"/>
        </w:rPr>
        <w:t>нитровина</w:t>
      </w:r>
      <w:proofErr w:type="spellEnd"/>
      <w:r w:rsidRPr="00157F0D">
        <w:rPr>
          <w:rFonts w:eastAsia="Times New Roman"/>
          <w:sz w:val="24"/>
          <w:lang w:eastAsia="ru-RU"/>
        </w:rPr>
        <w:t xml:space="preserve">, 4-нитрофенолята и </w:t>
      </w:r>
      <w:proofErr w:type="spellStart"/>
      <w:r w:rsidRPr="00157F0D">
        <w:rPr>
          <w:rFonts w:eastAsia="Times New Roman"/>
          <w:sz w:val="24"/>
          <w:lang w:eastAsia="ru-RU"/>
        </w:rPr>
        <w:t>нифурстирената</w:t>
      </w:r>
      <w:proofErr w:type="spellEnd"/>
      <w:r w:rsidRPr="00157F0D">
        <w:rPr>
          <w:rFonts w:eastAsia="Times New Roman"/>
          <w:sz w:val="24"/>
          <w:lang w:eastAsia="ru-RU"/>
        </w:rPr>
        <w:t xml:space="preserve"> в продукции животноводства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А-1/077 Методические указания по определению остаточного содержания </w:t>
      </w:r>
      <w:proofErr w:type="spellStart"/>
      <w:r w:rsidRPr="00157F0D">
        <w:rPr>
          <w:rFonts w:eastAsia="Times New Roman"/>
          <w:sz w:val="24"/>
          <w:lang w:eastAsia="ru-RU"/>
        </w:rPr>
        <w:t>пефлоксацина</w:t>
      </w:r>
      <w:proofErr w:type="spellEnd"/>
      <w:r w:rsidRPr="00157F0D">
        <w:rPr>
          <w:rFonts w:eastAsia="Times New Roman"/>
          <w:sz w:val="24"/>
          <w:lang w:eastAsia="ru-RU"/>
        </w:rPr>
        <w:t xml:space="preserve"> в продукции животноводства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А-1/078 Методические указания по определению остаточного содержания </w:t>
      </w:r>
      <w:proofErr w:type="spellStart"/>
      <w:r w:rsidRPr="00157F0D">
        <w:rPr>
          <w:rFonts w:eastAsia="Times New Roman"/>
          <w:sz w:val="24"/>
          <w:lang w:eastAsia="ru-RU"/>
        </w:rPr>
        <w:t>рифампицина</w:t>
      </w:r>
      <w:proofErr w:type="spellEnd"/>
      <w:r w:rsidRPr="00157F0D">
        <w:rPr>
          <w:rFonts w:eastAsia="Times New Roman"/>
          <w:sz w:val="24"/>
          <w:lang w:eastAsia="ru-RU"/>
        </w:rPr>
        <w:t xml:space="preserve"> и </w:t>
      </w:r>
      <w:proofErr w:type="spellStart"/>
      <w:r w:rsidRPr="00157F0D">
        <w:rPr>
          <w:rFonts w:eastAsia="Times New Roman"/>
          <w:sz w:val="24"/>
          <w:lang w:eastAsia="ru-RU"/>
        </w:rPr>
        <w:t>рифаксимина</w:t>
      </w:r>
      <w:proofErr w:type="spellEnd"/>
      <w:r w:rsidRPr="00157F0D">
        <w:rPr>
          <w:rFonts w:eastAsia="Times New Roman"/>
          <w:sz w:val="24"/>
          <w:lang w:eastAsia="ru-RU"/>
        </w:rPr>
        <w:t xml:space="preserve"> в продукции животноводства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А-1/073 Методические указания по определению остаточного содержания </w:t>
      </w:r>
      <w:proofErr w:type="spellStart"/>
      <w:r w:rsidRPr="00157F0D">
        <w:rPr>
          <w:rFonts w:eastAsia="Times New Roman"/>
          <w:sz w:val="24"/>
          <w:lang w:eastAsia="ru-RU"/>
        </w:rPr>
        <w:t>клавулановой</w:t>
      </w:r>
      <w:proofErr w:type="spellEnd"/>
      <w:r w:rsidRPr="00157F0D">
        <w:rPr>
          <w:rFonts w:eastAsia="Times New Roman"/>
          <w:sz w:val="24"/>
          <w:lang w:eastAsia="ru-RU"/>
        </w:rPr>
        <w:t xml:space="preserve"> кислоты в продукции животноводства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А-1/088 Методические указания по определению остаточного содержания </w:t>
      </w:r>
      <w:proofErr w:type="spellStart"/>
      <w:r w:rsidRPr="00157F0D">
        <w:rPr>
          <w:rFonts w:eastAsia="Times New Roman"/>
          <w:sz w:val="24"/>
          <w:lang w:eastAsia="ru-RU"/>
        </w:rPr>
        <w:t>макролидов</w:t>
      </w:r>
      <w:proofErr w:type="spellEnd"/>
      <w:r w:rsidRPr="00157F0D">
        <w:rPr>
          <w:rFonts w:eastAsia="Times New Roman"/>
          <w:sz w:val="24"/>
          <w:lang w:eastAsia="ru-RU"/>
        </w:rPr>
        <w:t xml:space="preserve"> в кормах и продукции животноводства методом высокоэффективной жидкостной хроматографии с масс 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А-1/089 Методические указания по определению остаточного содержания тетрациклинов в продукции животноводства методом высокоэффективной жидкостной хроматографии с масс 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А-1/090 Методические указания по определению остаточного содержания </w:t>
      </w:r>
      <w:proofErr w:type="spellStart"/>
      <w:r w:rsidRPr="00157F0D">
        <w:rPr>
          <w:rFonts w:eastAsia="Times New Roman"/>
          <w:sz w:val="24"/>
          <w:lang w:eastAsia="ru-RU"/>
        </w:rPr>
        <w:t>хинолонов</w:t>
      </w:r>
      <w:proofErr w:type="spellEnd"/>
      <w:r w:rsidRPr="00157F0D">
        <w:rPr>
          <w:rFonts w:eastAsia="Times New Roman"/>
          <w:sz w:val="24"/>
          <w:lang w:eastAsia="ru-RU"/>
        </w:rPr>
        <w:t xml:space="preserve"> в продукции животноводства методом высокоэффективной жидкостной хроматографии с масс 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А-1/102 Методические указания по определению остаточного содержания нестероидных противовоспалительных средств в продукции животноводства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А-1/103 Методические указания по определению остаточного содержания </w:t>
      </w:r>
      <w:proofErr w:type="spellStart"/>
      <w:r w:rsidRPr="00157F0D">
        <w:rPr>
          <w:rFonts w:eastAsia="Times New Roman"/>
          <w:sz w:val="24"/>
          <w:lang w:eastAsia="ru-RU"/>
        </w:rPr>
        <w:t>хлорамфеникола</w:t>
      </w:r>
      <w:proofErr w:type="spellEnd"/>
      <w:r w:rsidRPr="00157F0D">
        <w:rPr>
          <w:rFonts w:eastAsia="Times New Roman"/>
          <w:sz w:val="24"/>
          <w:lang w:eastAsia="ru-RU"/>
        </w:rPr>
        <w:t xml:space="preserve"> в продукции животноводства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А-1/104 Методические указания по определению остаточного содержания метаболитов </w:t>
      </w:r>
      <w:proofErr w:type="spellStart"/>
      <w:r w:rsidRPr="00157F0D">
        <w:rPr>
          <w:rFonts w:eastAsia="Times New Roman"/>
          <w:sz w:val="24"/>
          <w:lang w:eastAsia="ru-RU"/>
        </w:rPr>
        <w:t>нитрофуранов</w:t>
      </w:r>
      <w:proofErr w:type="spellEnd"/>
      <w:r w:rsidRPr="00157F0D">
        <w:rPr>
          <w:rFonts w:eastAsia="Times New Roman"/>
          <w:sz w:val="24"/>
          <w:lang w:eastAsia="ru-RU"/>
        </w:rPr>
        <w:t xml:space="preserve"> в продукции животноводства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А-1/123 Методические указания по определению остаточного содержания </w:t>
      </w:r>
      <w:proofErr w:type="spellStart"/>
      <w:r w:rsidRPr="00157F0D">
        <w:rPr>
          <w:rFonts w:eastAsia="Times New Roman"/>
          <w:sz w:val="24"/>
          <w:lang w:eastAsia="ru-RU"/>
        </w:rPr>
        <w:t>битионола</w:t>
      </w:r>
      <w:proofErr w:type="spellEnd"/>
      <w:r w:rsidRPr="00157F0D">
        <w:rPr>
          <w:rFonts w:eastAsia="Times New Roman"/>
          <w:sz w:val="24"/>
          <w:lang w:eastAsia="ru-RU"/>
        </w:rPr>
        <w:t xml:space="preserve">, </w:t>
      </w:r>
      <w:proofErr w:type="spellStart"/>
      <w:r w:rsidRPr="00157F0D">
        <w:rPr>
          <w:rFonts w:eastAsia="Times New Roman"/>
          <w:sz w:val="24"/>
          <w:lang w:eastAsia="ru-RU"/>
        </w:rPr>
        <w:t>диэтилкарбамазина</w:t>
      </w:r>
      <w:proofErr w:type="spellEnd"/>
      <w:r w:rsidRPr="00157F0D">
        <w:rPr>
          <w:rFonts w:eastAsia="Times New Roman"/>
          <w:sz w:val="24"/>
          <w:lang w:eastAsia="ru-RU"/>
        </w:rPr>
        <w:t xml:space="preserve"> в продукции животноводства методом высокоэффективной жидкостной хроматографии с масс-спектрометрическим детектированием.</w:t>
      </w:r>
    </w:p>
    <w:p w:rsidR="00157F0D" w:rsidRPr="00157F0D" w:rsidRDefault="00157F0D" w:rsidP="007458D5">
      <w:pPr>
        <w:pStyle w:val="a6"/>
        <w:numPr>
          <w:ilvl w:val="0"/>
          <w:numId w:val="19"/>
        </w:numPr>
        <w:tabs>
          <w:tab w:val="left" w:pos="142"/>
        </w:tabs>
        <w:spacing w:line="276" w:lineRule="auto"/>
        <w:ind w:left="360"/>
        <w:jc w:val="both"/>
        <w:rPr>
          <w:rFonts w:eastAsia="Times New Roman"/>
          <w:sz w:val="24"/>
          <w:lang w:eastAsia="ru-RU"/>
        </w:rPr>
      </w:pPr>
      <w:proofErr w:type="spellStart"/>
      <w:r w:rsidRPr="00157F0D">
        <w:rPr>
          <w:rFonts w:eastAsia="Times New Roman"/>
          <w:sz w:val="24"/>
          <w:lang w:eastAsia="ru-RU"/>
        </w:rPr>
        <w:t>МУ</w:t>
      </w:r>
      <w:proofErr w:type="spellEnd"/>
      <w:r w:rsidRPr="00157F0D">
        <w:rPr>
          <w:rFonts w:eastAsia="Times New Roman"/>
          <w:sz w:val="24"/>
          <w:lang w:eastAsia="ru-RU"/>
        </w:rPr>
        <w:t xml:space="preserve"> А-1/125 Методические указания по определению остаточного содержания </w:t>
      </w:r>
      <w:proofErr w:type="spellStart"/>
      <w:r w:rsidRPr="00157F0D">
        <w:rPr>
          <w:rFonts w:eastAsia="Times New Roman"/>
          <w:sz w:val="24"/>
          <w:lang w:eastAsia="ru-RU"/>
        </w:rPr>
        <w:t>пиперазина</w:t>
      </w:r>
      <w:proofErr w:type="spellEnd"/>
      <w:r w:rsidRPr="00157F0D">
        <w:rPr>
          <w:rFonts w:eastAsia="Times New Roman"/>
          <w:sz w:val="24"/>
          <w:lang w:eastAsia="ru-RU"/>
        </w:rPr>
        <w:t xml:space="preserve"> в продукции животноводства методом высокоэффективной жидкостной хроматографии с масс-спектрометрическим детектированием.</w:t>
      </w:r>
    </w:p>
    <w:p w:rsidR="00F24500" w:rsidRPr="00157F0D" w:rsidRDefault="007C3D16" w:rsidP="00157F0D">
      <w:pPr>
        <w:spacing w:before="100" w:beforeAutospacing="1" w:after="100" w:afterAutospacing="1"/>
        <w:jc w:val="both"/>
        <w:rPr>
          <w:b/>
          <w:color w:val="222222"/>
          <w:sz w:val="24"/>
          <w:szCs w:val="24"/>
          <w:shd w:val="clear" w:color="auto" w:fill="FFFFFF"/>
        </w:rPr>
      </w:pPr>
      <w:r w:rsidRPr="00157F0D">
        <w:rPr>
          <w:b/>
          <w:color w:val="222222"/>
          <w:sz w:val="24"/>
          <w:szCs w:val="24"/>
          <w:shd w:val="clear" w:color="auto" w:fill="FFFFFF"/>
        </w:rPr>
        <w:t>О</w:t>
      </w:r>
      <w:r w:rsidR="00F24500" w:rsidRPr="00157F0D">
        <w:rPr>
          <w:b/>
          <w:color w:val="222222"/>
          <w:sz w:val="24"/>
          <w:szCs w:val="24"/>
          <w:shd w:val="clear" w:color="auto" w:fill="FFFFFF"/>
        </w:rPr>
        <w:t xml:space="preserve">пыт </w:t>
      </w:r>
      <w:r w:rsidR="00927E26" w:rsidRPr="00157F0D">
        <w:rPr>
          <w:b/>
          <w:color w:val="222222"/>
          <w:sz w:val="24"/>
          <w:szCs w:val="24"/>
          <w:shd w:val="clear" w:color="auto" w:fill="FFFFFF"/>
        </w:rPr>
        <w:t>работы до поступления в аспирантуру</w:t>
      </w:r>
      <w:r w:rsidR="00F24500" w:rsidRPr="00157F0D">
        <w:rPr>
          <w:b/>
          <w:color w:val="222222"/>
          <w:sz w:val="24"/>
          <w:szCs w:val="24"/>
          <w:shd w:val="clear" w:color="auto" w:fill="FFFFFF"/>
        </w:rPr>
        <w:t>:</w:t>
      </w:r>
    </w:p>
    <w:p w:rsidR="00232990" w:rsidRDefault="00232990" w:rsidP="00157F0D">
      <w:pPr>
        <w:pStyle w:val="a6"/>
        <w:tabs>
          <w:tab w:val="left" w:pos="142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</w:t>
      </w:r>
      <w:r w:rsidR="009C1020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.20</w:t>
      </w:r>
      <w:r w:rsidR="009C1020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 xml:space="preserve"> </w:t>
      </w:r>
      <w:r w:rsidR="005D3C2A" w:rsidRPr="005D3C2A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по </w:t>
      </w:r>
      <w:proofErr w:type="spellStart"/>
      <w:r>
        <w:rPr>
          <w:bCs/>
          <w:sz w:val="24"/>
          <w:szCs w:val="24"/>
        </w:rPr>
        <w:t>н.в</w:t>
      </w:r>
      <w:proofErr w:type="spellEnd"/>
      <w:r>
        <w:rPr>
          <w:bCs/>
          <w:sz w:val="24"/>
          <w:szCs w:val="24"/>
        </w:rPr>
        <w:t xml:space="preserve">. - научный сотрудник отдела безопасности </w:t>
      </w:r>
      <w:r w:rsidR="00210D5A">
        <w:rPr>
          <w:bCs/>
          <w:sz w:val="24"/>
          <w:szCs w:val="24"/>
        </w:rPr>
        <w:t>пищевой</w:t>
      </w:r>
      <w:r>
        <w:rPr>
          <w:bCs/>
          <w:sz w:val="24"/>
          <w:szCs w:val="24"/>
        </w:rPr>
        <w:t xml:space="preserve"> и </w:t>
      </w:r>
      <w:r w:rsidR="00210D5A">
        <w:rPr>
          <w:bCs/>
          <w:sz w:val="24"/>
          <w:szCs w:val="24"/>
        </w:rPr>
        <w:t>кормовой</w:t>
      </w:r>
      <w:r>
        <w:rPr>
          <w:bCs/>
          <w:sz w:val="24"/>
          <w:szCs w:val="24"/>
        </w:rPr>
        <w:t xml:space="preserve"> </w:t>
      </w:r>
      <w:r w:rsidR="00210D5A">
        <w:rPr>
          <w:bCs/>
          <w:sz w:val="24"/>
          <w:szCs w:val="24"/>
        </w:rPr>
        <w:t xml:space="preserve">продукции </w:t>
      </w:r>
      <w:r>
        <w:rPr>
          <w:bCs/>
          <w:sz w:val="24"/>
          <w:szCs w:val="24"/>
        </w:rPr>
        <w:t>ФГБУ «ВГНКИ».</w:t>
      </w:r>
    </w:p>
    <w:sectPr w:rsidR="00232990" w:rsidSect="008566F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F5" w:rsidRDefault="008566F5" w:rsidP="008566F5">
      <w:r>
        <w:separator/>
      </w:r>
    </w:p>
  </w:endnote>
  <w:endnote w:type="continuationSeparator" w:id="0">
    <w:p w:rsidR="008566F5" w:rsidRDefault="008566F5" w:rsidP="0085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F5" w:rsidRDefault="008566F5" w:rsidP="008566F5">
      <w:r>
        <w:separator/>
      </w:r>
    </w:p>
  </w:footnote>
  <w:footnote w:type="continuationSeparator" w:id="0">
    <w:p w:rsidR="008566F5" w:rsidRDefault="008566F5" w:rsidP="0085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627543"/>
      <w:docPartObj>
        <w:docPartGallery w:val="Page Numbers (Top of Page)"/>
        <w:docPartUnique/>
      </w:docPartObj>
    </w:sdtPr>
    <w:sdtEndPr/>
    <w:sdtContent>
      <w:p w:rsidR="008566F5" w:rsidRDefault="008566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459">
          <w:rPr>
            <w:noProof/>
          </w:rPr>
          <w:t>2</w:t>
        </w:r>
        <w:r>
          <w:fldChar w:fldCharType="end"/>
        </w:r>
      </w:p>
    </w:sdtContent>
  </w:sdt>
  <w:p w:rsidR="008566F5" w:rsidRDefault="008566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A23"/>
    <w:multiLevelType w:val="hybridMultilevel"/>
    <w:tmpl w:val="881E8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36B3"/>
    <w:multiLevelType w:val="hybridMultilevel"/>
    <w:tmpl w:val="87C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1FD1"/>
    <w:multiLevelType w:val="hybridMultilevel"/>
    <w:tmpl w:val="01D0CAC0"/>
    <w:lvl w:ilvl="0" w:tplc="47A27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F7311"/>
    <w:multiLevelType w:val="hybridMultilevel"/>
    <w:tmpl w:val="ED2A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70A3"/>
    <w:multiLevelType w:val="hybridMultilevel"/>
    <w:tmpl w:val="E4320B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9C2B7C"/>
    <w:multiLevelType w:val="multilevel"/>
    <w:tmpl w:val="E058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807BC"/>
    <w:multiLevelType w:val="hybridMultilevel"/>
    <w:tmpl w:val="938CFE4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EC197C"/>
    <w:multiLevelType w:val="multilevel"/>
    <w:tmpl w:val="9FCE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83B84"/>
    <w:multiLevelType w:val="hybridMultilevel"/>
    <w:tmpl w:val="3464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48DA"/>
    <w:multiLevelType w:val="hybridMultilevel"/>
    <w:tmpl w:val="7D92C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553DC"/>
    <w:multiLevelType w:val="hybridMultilevel"/>
    <w:tmpl w:val="ED322FEC"/>
    <w:lvl w:ilvl="0" w:tplc="C910F544">
      <w:start w:val="1"/>
      <w:numFmt w:val="decimal"/>
      <w:lvlText w:val="%1."/>
      <w:lvlJc w:val="left"/>
      <w:pPr>
        <w:ind w:left="720" w:hanging="360"/>
      </w:pPr>
    </w:lvl>
    <w:lvl w:ilvl="1" w:tplc="BE78BB66">
      <w:start w:val="1"/>
      <w:numFmt w:val="lowerLetter"/>
      <w:lvlText w:val="%2."/>
      <w:lvlJc w:val="left"/>
      <w:pPr>
        <w:ind w:left="1440" w:hanging="360"/>
      </w:pPr>
    </w:lvl>
    <w:lvl w:ilvl="2" w:tplc="B5D4292A">
      <w:start w:val="1"/>
      <w:numFmt w:val="lowerRoman"/>
      <w:lvlText w:val="%3."/>
      <w:lvlJc w:val="right"/>
      <w:pPr>
        <w:ind w:left="2160" w:hanging="180"/>
      </w:pPr>
    </w:lvl>
    <w:lvl w:ilvl="3" w:tplc="A02E7D84">
      <w:start w:val="1"/>
      <w:numFmt w:val="decimal"/>
      <w:lvlText w:val="%4."/>
      <w:lvlJc w:val="left"/>
      <w:pPr>
        <w:ind w:left="2880" w:hanging="360"/>
      </w:pPr>
    </w:lvl>
    <w:lvl w:ilvl="4" w:tplc="989C047A">
      <w:start w:val="1"/>
      <w:numFmt w:val="lowerLetter"/>
      <w:lvlText w:val="%5."/>
      <w:lvlJc w:val="left"/>
      <w:pPr>
        <w:ind w:left="3600" w:hanging="360"/>
      </w:pPr>
    </w:lvl>
    <w:lvl w:ilvl="5" w:tplc="2F24C1C0">
      <w:start w:val="1"/>
      <w:numFmt w:val="lowerRoman"/>
      <w:lvlText w:val="%6."/>
      <w:lvlJc w:val="right"/>
      <w:pPr>
        <w:ind w:left="4320" w:hanging="180"/>
      </w:pPr>
    </w:lvl>
    <w:lvl w:ilvl="6" w:tplc="5AFA9FE4">
      <w:start w:val="1"/>
      <w:numFmt w:val="decimal"/>
      <w:lvlText w:val="%7."/>
      <w:lvlJc w:val="left"/>
      <w:pPr>
        <w:ind w:left="5040" w:hanging="360"/>
      </w:pPr>
    </w:lvl>
    <w:lvl w:ilvl="7" w:tplc="635E8AE0">
      <w:start w:val="1"/>
      <w:numFmt w:val="lowerLetter"/>
      <w:lvlText w:val="%8."/>
      <w:lvlJc w:val="left"/>
      <w:pPr>
        <w:ind w:left="5760" w:hanging="360"/>
      </w:pPr>
    </w:lvl>
    <w:lvl w:ilvl="8" w:tplc="433481C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F62CA"/>
    <w:multiLevelType w:val="hybridMultilevel"/>
    <w:tmpl w:val="1E0C2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5078"/>
    <w:multiLevelType w:val="hybridMultilevel"/>
    <w:tmpl w:val="67BE5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23DBC"/>
    <w:multiLevelType w:val="hybridMultilevel"/>
    <w:tmpl w:val="ED2A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232F7"/>
    <w:multiLevelType w:val="hybridMultilevel"/>
    <w:tmpl w:val="AC14F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463"/>
    <w:multiLevelType w:val="multilevel"/>
    <w:tmpl w:val="F95E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220B1C"/>
    <w:multiLevelType w:val="hybridMultilevel"/>
    <w:tmpl w:val="0170727C"/>
    <w:lvl w:ilvl="0" w:tplc="A74820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14003B"/>
    <w:multiLevelType w:val="hybridMultilevel"/>
    <w:tmpl w:val="0F38398C"/>
    <w:lvl w:ilvl="0" w:tplc="0792B8B8">
      <w:start w:val="1"/>
      <w:numFmt w:val="decimal"/>
      <w:lvlText w:val="%1."/>
      <w:lvlJc w:val="left"/>
      <w:pPr>
        <w:ind w:left="720" w:hanging="360"/>
      </w:pPr>
    </w:lvl>
    <w:lvl w:ilvl="1" w:tplc="01E4ED56">
      <w:start w:val="1"/>
      <w:numFmt w:val="lowerLetter"/>
      <w:lvlText w:val="%2."/>
      <w:lvlJc w:val="left"/>
      <w:pPr>
        <w:ind w:left="1440" w:hanging="360"/>
      </w:pPr>
    </w:lvl>
    <w:lvl w:ilvl="2" w:tplc="9A82F442">
      <w:start w:val="1"/>
      <w:numFmt w:val="lowerRoman"/>
      <w:lvlText w:val="%3."/>
      <w:lvlJc w:val="right"/>
      <w:pPr>
        <w:ind w:left="2160" w:hanging="180"/>
      </w:pPr>
    </w:lvl>
    <w:lvl w:ilvl="3" w:tplc="28DE590E">
      <w:start w:val="1"/>
      <w:numFmt w:val="decimal"/>
      <w:lvlText w:val="%4."/>
      <w:lvlJc w:val="left"/>
      <w:pPr>
        <w:ind w:left="2880" w:hanging="360"/>
      </w:pPr>
    </w:lvl>
    <w:lvl w:ilvl="4" w:tplc="FDB48DC6">
      <w:start w:val="1"/>
      <w:numFmt w:val="lowerLetter"/>
      <w:lvlText w:val="%5."/>
      <w:lvlJc w:val="left"/>
      <w:pPr>
        <w:ind w:left="3600" w:hanging="360"/>
      </w:pPr>
    </w:lvl>
    <w:lvl w:ilvl="5" w:tplc="72E2B75E">
      <w:start w:val="1"/>
      <w:numFmt w:val="lowerRoman"/>
      <w:lvlText w:val="%6."/>
      <w:lvlJc w:val="right"/>
      <w:pPr>
        <w:ind w:left="4320" w:hanging="180"/>
      </w:pPr>
    </w:lvl>
    <w:lvl w:ilvl="6" w:tplc="0186AD16">
      <w:start w:val="1"/>
      <w:numFmt w:val="decimal"/>
      <w:lvlText w:val="%7."/>
      <w:lvlJc w:val="left"/>
      <w:pPr>
        <w:ind w:left="5040" w:hanging="360"/>
      </w:pPr>
    </w:lvl>
    <w:lvl w:ilvl="7" w:tplc="BE64893A">
      <w:start w:val="1"/>
      <w:numFmt w:val="lowerLetter"/>
      <w:lvlText w:val="%8."/>
      <w:lvlJc w:val="left"/>
      <w:pPr>
        <w:ind w:left="5760" w:hanging="360"/>
      </w:pPr>
    </w:lvl>
    <w:lvl w:ilvl="8" w:tplc="076E688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43C63"/>
    <w:multiLevelType w:val="hybridMultilevel"/>
    <w:tmpl w:val="4F1C4B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E93F36"/>
    <w:multiLevelType w:val="hybridMultilevel"/>
    <w:tmpl w:val="EF589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534F2"/>
    <w:multiLevelType w:val="hybridMultilevel"/>
    <w:tmpl w:val="E54C4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1"/>
  </w:num>
  <w:num w:numId="10">
    <w:abstractNumId w:val="2"/>
  </w:num>
  <w:num w:numId="11">
    <w:abstractNumId w:val="16"/>
  </w:num>
  <w:num w:numId="12">
    <w:abstractNumId w:val="18"/>
  </w:num>
  <w:num w:numId="13">
    <w:abstractNumId w:val="4"/>
  </w:num>
  <w:num w:numId="14">
    <w:abstractNumId w:val="6"/>
  </w:num>
  <w:num w:numId="15">
    <w:abstractNumId w:val="10"/>
  </w:num>
  <w:num w:numId="16">
    <w:abstractNumId w:val="12"/>
  </w:num>
  <w:num w:numId="17">
    <w:abstractNumId w:val="17"/>
  </w:num>
  <w:num w:numId="18">
    <w:abstractNumId w:val="14"/>
  </w:num>
  <w:num w:numId="19">
    <w:abstractNumId w:val="19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7A"/>
    <w:rsid w:val="00010103"/>
    <w:rsid w:val="00012549"/>
    <w:rsid w:val="00056494"/>
    <w:rsid w:val="000A26DC"/>
    <w:rsid w:val="000A4ABE"/>
    <w:rsid w:val="000D6E8F"/>
    <w:rsid w:val="000E3A1F"/>
    <w:rsid w:val="000F3C79"/>
    <w:rsid w:val="000F61AF"/>
    <w:rsid w:val="00150CBC"/>
    <w:rsid w:val="00157F0D"/>
    <w:rsid w:val="00196285"/>
    <w:rsid w:val="001A67AA"/>
    <w:rsid w:val="001B0462"/>
    <w:rsid w:val="001B2A38"/>
    <w:rsid w:val="001B7DC6"/>
    <w:rsid w:val="001E45B0"/>
    <w:rsid w:val="001F4FF0"/>
    <w:rsid w:val="00203FAF"/>
    <w:rsid w:val="002055FF"/>
    <w:rsid w:val="00210D5A"/>
    <w:rsid w:val="00212F9A"/>
    <w:rsid w:val="00227CAB"/>
    <w:rsid w:val="00232990"/>
    <w:rsid w:val="002339A7"/>
    <w:rsid w:val="00241478"/>
    <w:rsid w:val="00255457"/>
    <w:rsid w:val="00283CAE"/>
    <w:rsid w:val="002B2748"/>
    <w:rsid w:val="002F318A"/>
    <w:rsid w:val="002F411D"/>
    <w:rsid w:val="00303FC6"/>
    <w:rsid w:val="00305D0E"/>
    <w:rsid w:val="0031269F"/>
    <w:rsid w:val="003215EF"/>
    <w:rsid w:val="00333DC5"/>
    <w:rsid w:val="003517B2"/>
    <w:rsid w:val="0035183A"/>
    <w:rsid w:val="00356A17"/>
    <w:rsid w:val="00361D1F"/>
    <w:rsid w:val="003C3B20"/>
    <w:rsid w:val="003D4E69"/>
    <w:rsid w:val="003D6C25"/>
    <w:rsid w:val="003F5368"/>
    <w:rsid w:val="00401554"/>
    <w:rsid w:val="004419C8"/>
    <w:rsid w:val="00464798"/>
    <w:rsid w:val="00485F51"/>
    <w:rsid w:val="004A4F69"/>
    <w:rsid w:val="004B6520"/>
    <w:rsid w:val="004C006C"/>
    <w:rsid w:val="00501EA9"/>
    <w:rsid w:val="00505238"/>
    <w:rsid w:val="005120A9"/>
    <w:rsid w:val="0051687A"/>
    <w:rsid w:val="005211A9"/>
    <w:rsid w:val="00535638"/>
    <w:rsid w:val="005575FC"/>
    <w:rsid w:val="00562108"/>
    <w:rsid w:val="005D3C2A"/>
    <w:rsid w:val="0061615D"/>
    <w:rsid w:val="00624072"/>
    <w:rsid w:val="006253CF"/>
    <w:rsid w:val="006372A8"/>
    <w:rsid w:val="006715C3"/>
    <w:rsid w:val="006801D7"/>
    <w:rsid w:val="006A4147"/>
    <w:rsid w:val="006A7D80"/>
    <w:rsid w:val="006B2D94"/>
    <w:rsid w:val="006C6E2F"/>
    <w:rsid w:val="006E4480"/>
    <w:rsid w:val="007065D2"/>
    <w:rsid w:val="007458D5"/>
    <w:rsid w:val="007478F9"/>
    <w:rsid w:val="0075519A"/>
    <w:rsid w:val="00773D43"/>
    <w:rsid w:val="00795459"/>
    <w:rsid w:val="007A76CD"/>
    <w:rsid w:val="007C1D33"/>
    <w:rsid w:val="007C3D16"/>
    <w:rsid w:val="007D6960"/>
    <w:rsid w:val="007F5F3C"/>
    <w:rsid w:val="0080567F"/>
    <w:rsid w:val="00813210"/>
    <w:rsid w:val="008138F9"/>
    <w:rsid w:val="00816EEF"/>
    <w:rsid w:val="0082288A"/>
    <w:rsid w:val="008273C5"/>
    <w:rsid w:val="00833805"/>
    <w:rsid w:val="00837282"/>
    <w:rsid w:val="00843F0D"/>
    <w:rsid w:val="0084522C"/>
    <w:rsid w:val="008529E0"/>
    <w:rsid w:val="00852AA7"/>
    <w:rsid w:val="008566F5"/>
    <w:rsid w:val="00865A5B"/>
    <w:rsid w:val="00874D4D"/>
    <w:rsid w:val="008D44C0"/>
    <w:rsid w:val="008E466B"/>
    <w:rsid w:val="008F668D"/>
    <w:rsid w:val="00900A71"/>
    <w:rsid w:val="009012AD"/>
    <w:rsid w:val="00907B2B"/>
    <w:rsid w:val="00922407"/>
    <w:rsid w:val="00926BAE"/>
    <w:rsid w:val="00927E26"/>
    <w:rsid w:val="00934785"/>
    <w:rsid w:val="009635B8"/>
    <w:rsid w:val="00967FA3"/>
    <w:rsid w:val="00990AB8"/>
    <w:rsid w:val="00990CEB"/>
    <w:rsid w:val="00996F5D"/>
    <w:rsid w:val="009B0068"/>
    <w:rsid w:val="009B4660"/>
    <w:rsid w:val="009C1020"/>
    <w:rsid w:val="00A2718E"/>
    <w:rsid w:val="00A305C3"/>
    <w:rsid w:val="00A31BA0"/>
    <w:rsid w:val="00A31FBF"/>
    <w:rsid w:val="00A612B7"/>
    <w:rsid w:val="00AC0EF1"/>
    <w:rsid w:val="00AC2218"/>
    <w:rsid w:val="00AE621C"/>
    <w:rsid w:val="00B148DF"/>
    <w:rsid w:val="00B2738A"/>
    <w:rsid w:val="00B3595B"/>
    <w:rsid w:val="00B44C4F"/>
    <w:rsid w:val="00B53DE8"/>
    <w:rsid w:val="00B659E1"/>
    <w:rsid w:val="00B71417"/>
    <w:rsid w:val="00BC39A2"/>
    <w:rsid w:val="00BC528A"/>
    <w:rsid w:val="00BD4B45"/>
    <w:rsid w:val="00C5191F"/>
    <w:rsid w:val="00C5362A"/>
    <w:rsid w:val="00C56289"/>
    <w:rsid w:val="00C67AE4"/>
    <w:rsid w:val="00CB16B6"/>
    <w:rsid w:val="00CB6AB4"/>
    <w:rsid w:val="00CC3F7D"/>
    <w:rsid w:val="00CF4A27"/>
    <w:rsid w:val="00D03560"/>
    <w:rsid w:val="00D337CF"/>
    <w:rsid w:val="00D8308F"/>
    <w:rsid w:val="00D859A2"/>
    <w:rsid w:val="00DB1930"/>
    <w:rsid w:val="00DC132A"/>
    <w:rsid w:val="00DD39B8"/>
    <w:rsid w:val="00DE0583"/>
    <w:rsid w:val="00DE187A"/>
    <w:rsid w:val="00DF669B"/>
    <w:rsid w:val="00E17327"/>
    <w:rsid w:val="00E32703"/>
    <w:rsid w:val="00E35536"/>
    <w:rsid w:val="00E46AE3"/>
    <w:rsid w:val="00E663DA"/>
    <w:rsid w:val="00E7646D"/>
    <w:rsid w:val="00E82556"/>
    <w:rsid w:val="00E829A3"/>
    <w:rsid w:val="00E83127"/>
    <w:rsid w:val="00EA1ACE"/>
    <w:rsid w:val="00EE6AE8"/>
    <w:rsid w:val="00EE7851"/>
    <w:rsid w:val="00F03CF0"/>
    <w:rsid w:val="00F0409F"/>
    <w:rsid w:val="00F24500"/>
    <w:rsid w:val="00F26120"/>
    <w:rsid w:val="00F455B6"/>
    <w:rsid w:val="00F534D0"/>
    <w:rsid w:val="00F554CD"/>
    <w:rsid w:val="00F83A6C"/>
    <w:rsid w:val="00F94DBA"/>
    <w:rsid w:val="00FA2724"/>
    <w:rsid w:val="00FA30D8"/>
    <w:rsid w:val="00FA40B5"/>
    <w:rsid w:val="00FC52B1"/>
    <w:rsid w:val="00F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3824F-9FEE-42A6-B0BF-6A5EC85F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687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687A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168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687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687A"/>
    <w:rPr>
      <w:b/>
      <w:bCs/>
    </w:rPr>
  </w:style>
  <w:style w:type="paragraph" w:customStyle="1" w:styleId="1">
    <w:name w:val="Без интервала1"/>
    <w:rsid w:val="00FA2724"/>
    <w:rPr>
      <w:rFonts w:ascii="Calibri" w:eastAsia="Times New Roman" w:hAnsi="Calibri"/>
      <w:sz w:val="22"/>
      <w:szCs w:val="22"/>
    </w:rPr>
  </w:style>
  <w:style w:type="paragraph" w:styleId="21">
    <w:name w:val="Body Text 2"/>
    <w:basedOn w:val="a"/>
    <w:link w:val="22"/>
    <w:rsid w:val="00FA2724"/>
    <w:pPr>
      <w:autoSpaceDE w:val="0"/>
      <w:autoSpaceDN w:val="0"/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A2724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2724"/>
    <w:pPr>
      <w:ind w:left="720"/>
      <w:contextualSpacing/>
    </w:pPr>
  </w:style>
  <w:style w:type="character" w:customStyle="1" w:styleId="apple-converted-space">
    <w:name w:val="apple-converted-space"/>
    <w:rsid w:val="006372A8"/>
  </w:style>
  <w:style w:type="table" w:styleId="a7">
    <w:name w:val="Table Grid"/>
    <w:basedOn w:val="a1"/>
    <w:uiPriority w:val="39"/>
    <w:rsid w:val="00B44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6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rsid w:val="008138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rsid w:val="008138F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56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66F5"/>
  </w:style>
  <w:style w:type="paragraph" w:styleId="ac">
    <w:name w:val="footer"/>
    <w:basedOn w:val="a"/>
    <w:link w:val="ad"/>
    <w:uiPriority w:val="99"/>
    <w:unhideWhenUsed/>
    <w:rsid w:val="00856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nekrasov@vgnk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Хромченков Валерий Дмитриевич</dc:creator>
  <cp:keywords/>
  <dc:description/>
  <cp:lastModifiedBy>Хромченков Валерий Дмитриевич</cp:lastModifiedBy>
  <cp:revision>10</cp:revision>
  <dcterms:created xsi:type="dcterms:W3CDTF">2024-10-23T11:22:00Z</dcterms:created>
  <dcterms:modified xsi:type="dcterms:W3CDTF">2024-10-30T11:19:00Z</dcterms:modified>
</cp:coreProperties>
</file>